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C740D" w14:textId="2E6558E8" w:rsidR="001012CA" w:rsidRPr="00F4658C" w:rsidRDefault="0013325E" w:rsidP="00F4658C">
      <w:pPr>
        <w:tabs>
          <w:tab w:val="left" w:pos="4215"/>
          <w:tab w:val="right" w:pos="9630"/>
        </w:tabs>
        <w:bidi/>
        <w:ind w:right="-604"/>
        <w:jc w:val="center"/>
        <w:rPr>
          <w:rFonts w:ascii="Dima Shekasteh Free" w:hAnsi="Dima Shekasteh Free" w:cs="Dima Shekasteh Free"/>
          <w:sz w:val="36"/>
          <w:szCs w:val="36"/>
          <w:rtl/>
          <w:lang w:bidi="fa-IR"/>
        </w:rPr>
      </w:pPr>
      <w:r w:rsidRPr="00F4658C">
        <w:rPr>
          <w:rFonts w:ascii="Dima Shekasteh Free" w:hAnsi="Dima Shekasteh Free" w:cs="Dima Shekasteh Free"/>
          <w:noProof/>
          <w:lang w:val="en-US" w:bidi="fa-IR"/>
        </w:rPr>
        <w:drawing>
          <wp:anchor distT="0" distB="0" distL="114300" distR="114300" simplePos="0" relativeHeight="251661312" behindDoc="0" locked="0" layoutInCell="1" allowOverlap="1" wp14:anchorId="27DC745B" wp14:editId="0D085859">
            <wp:simplePos x="0" y="0"/>
            <wp:positionH relativeFrom="margin">
              <wp:posOffset>0</wp:posOffset>
            </wp:positionH>
            <wp:positionV relativeFrom="margin">
              <wp:posOffset>183515</wp:posOffset>
            </wp:positionV>
            <wp:extent cx="762000" cy="12712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jom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1271270"/>
                    </a:xfrm>
                    <a:prstGeom prst="rect">
                      <a:avLst/>
                    </a:prstGeom>
                  </pic:spPr>
                </pic:pic>
              </a:graphicData>
            </a:graphic>
            <wp14:sizeRelH relativeFrom="margin">
              <wp14:pctWidth>0</wp14:pctWidth>
            </wp14:sizeRelH>
            <wp14:sizeRelV relativeFrom="margin">
              <wp14:pctHeight>0</wp14:pctHeight>
            </wp14:sizeRelV>
          </wp:anchor>
        </w:drawing>
      </w:r>
      <w:r w:rsidR="00F4658C" w:rsidRPr="00F4658C">
        <w:rPr>
          <w:rFonts w:ascii="Dima Shekasteh Free" w:hAnsi="Dima Shekasteh Free" w:cs="Dima Shekasteh Free"/>
          <w:noProof/>
          <w:lang w:val="en-US" w:bidi="fa-IR"/>
        </w:rPr>
        <w:drawing>
          <wp:anchor distT="0" distB="0" distL="114300" distR="114300" simplePos="0" relativeHeight="251662336" behindDoc="0" locked="0" layoutInCell="1" allowOverlap="1" wp14:anchorId="27DC7459" wp14:editId="011097C6">
            <wp:simplePos x="0" y="0"/>
            <wp:positionH relativeFrom="margin">
              <wp:posOffset>5126355</wp:posOffset>
            </wp:positionH>
            <wp:positionV relativeFrom="margin">
              <wp:posOffset>152400</wp:posOffset>
            </wp:positionV>
            <wp:extent cx="995680" cy="14262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0" y="0"/>
                      <a:ext cx="995680" cy="1426210"/>
                    </a:xfrm>
                    <a:prstGeom prst="rect">
                      <a:avLst/>
                    </a:prstGeom>
                    <a:noFill/>
                    <a:ln w="9525">
                      <a:noFill/>
                      <a:miter lim="800000"/>
                      <a:headEnd/>
                      <a:tailEnd/>
                    </a:ln>
                  </pic:spPr>
                </pic:pic>
              </a:graphicData>
            </a:graphic>
          </wp:anchor>
        </w:drawing>
      </w:r>
      <w:r w:rsidR="001012CA" w:rsidRPr="00F4658C">
        <w:rPr>
          <w:rFonts w:ascii="Dima Shekasteh Free" w:hAnsi="Dima Shekasteh Free" w:cs="Dima Shekasteh Free"/>
          <w:noProof/>
          <w:sz w:val="36"/>
          <w:szCs w:val="36"/>
          <w:lang w:val="en-US" w:bidi="fa-IR"/>
        </w:rPr>
        <mc:AlternateContent>
          <mc:Choice Requires="wps">
            <w:drawing>
              <wp:anchor distT="0" distB="0" distL="114300" distR="114300" simplePos="0" relativeHeight="251660288" behindDoc="0" locked="0" layoutInCell="1" allowOverlap="1" wp14:anchorId="27DC745D" wp14:editId="27DC745E">
                <wp:simplePos x="0" y="0"/>
                <wp:positionH relativeFrom="column">
                  <wp:posOffset>-642512</wp:posOffset>
                </wp:positionH>
                <wp:positionV relativeFrom="paragraph">
                  <wp:posOffset>24130</wp:posOffset>
                </wp:positionV>
                <wp:extent cx="1897811" cy="2216988"/>
                <wp:effectExtent l="0" t="0" r="0" b="0"/>
                <wp:wrapNone/>
                <wp:docPr id="4" name="Text Box 4"/>
                <wp:cNvGraphicFramePr/>
                <a:graphic xmlns:a="http://schemas.openxmlformats.org/drawingml/2006/main">
                  <a:graphicData uri="http://schemas.microsoft.com/office/word/2010/wordprocessingShape">
                    <wps:wsp>
                      <wps:cNvSpPr txBox="1"/>
                      <wps:spPr>
                        <a:xfrm>
                          <a:off x="0" y="0"/>
                          <a:ext cx="1897811" cy="2216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C745F" w14:textId="77777777" w:rsidR="001012CA" w:rsidRDefault="00101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745D" id="_x0000_t202" coordsize="21600,21600" o:spt="202" path="m,l,21600r21600,l21600,xe">
                <v:stroke joinstyle="miter"/>
                <v:path gradientshapeok="t" o:connecttype="rect"/>
              </v:shapetype>
              <v:shape id="Text Box 4" o:spid="_x0000_s1026" type="#_x0000_t202" style="position:absolute;left:0;text-align:left;margin-left:-50.6pt;margin-top:1.9pt;width:149.45pt;height:1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gpfgIAAGMFAAAOAAAAZHJzL2Uyb0RvYy54bWysVN9P2zAQfp+0/8Hy+0jbFSgVKepATJMQ&#10;oMHEs+vYNJrt82y3SffXc+ckpWJ7YdpLcvZ9d74f3935RWsN26oQa3AlHx+NOFNOQlW755L/eLz+&#10;NOMsJuEqYcCpku9U5BeLjx/OGz9XE1iDqVRg6MTFeeNLvk7Jz4siyrWyIh6BVw6VGoIVCY/huaiC&#10;aNC7NcVkNDopGgiVDyBVjHh71Sn5IvvXWsl0p3VUiZmSY2wpf0P+ruhbLM7F/DkIv65lH4b4hyis&#10;qB0+und1JZJgm1D/4crWMkAEnY4k2AK0rqXKOWA249GbbB7WwqucCxYn+n2Z4v9zK2+394HVVcmn&#10;nDlhsUWPqk3sC7RsStVpfJwj6MEjLLV4jV0e7iNeUtKtDpb+mA5DPdZ5t68tOZNkNDs7nY3HnEnU&#10;TSbjk7PZjPwUr+Y+xPRVgWUklDxg83JNxfYmpg46QOg1B9e1MbmBxrGm5Cefj0fZYK9B58YRVmUq&#10;9G4opS70LKWdUYQx7rvSWIqcAV1kEqpLE9hWIH2ElMqlnHz2i2hCaQziPYY9/jWq9xh3eQwvg0t7&#10;Y1s7CDn7N2FXP4eQdYfHmh/kTWJqV23f6hVUO+x0gG5SopfXNXbjRsR0LwKOBjYXxz3d4UcbwKpD&#10;L3G2hvD7b/eER8ailrMGR63k8ddGBMWZ+eaQy2fj6ZRmMx+mx6cTPIRDzepQ4zb2ErAdSCWMLouE&#10;T2YQdQD7hFthSa+iSjiJb5c8DeJl6hYAbhWplssMwmn0It24By/JNXWHuPbYPonge0Im5PItDEMp&#10;5m942WHJ0sFyk0DXmbRU4K6qfeFxkjPt+61Dq+LwnFGvu3HxAgAA//8DAFBLAwQUAAYACAAAACEA&#10;vCL6QOEAAAAKAQAADwAAAGRycy9kb3ducmV2LnhtbEyPQU/CQBCF7yb+h82YeINtaxAo3RLShJgY&#10;PYBcvE27Q9vQ3a3dBaq/3uGkx5f58uZ72Xo0nbjQ4FtnFcTTCATZyunW1goOH9vJAoQPaDV2zpKC&#10;b/Kwzu/vMky1u9odXfahFlxifYoKmhD6VEpfNWTQT11Plm9HNxgMHIda6gGvXG46mUTRszTYWv7Q&#10;YE9FQ9VpfzYKXovtO+7KxCx+uuLl7bjpvw6fM6UeH8bNCkSgMfzBcNNndcjZqXRnq73oFEziKE6Y&#10;VfDEE27Acj4HUXKeJUuQeSb/T8h/AQAA//8DAFBLAQItABQABgAIAAAAIQC2gziS/gAAAOEBAAAT&#10;AAAAAAAAAAAAAAAAAAAAAABbQ29udGVudF9UeXBlc10ueG1sUEsBAi0AFAAGAAgAAAAhADj9If/W&#10;AAAAlAEAAAsAAAAAAAAAAAAAAAAALwEAAF9yZWxzLy5yZWxzUEsBAi0AFAAGAAgAAAAhALtoWCl+&#10;AgAAYwUAAA4AAAAAAAAAAAAAAAAALgIAAGRycy9lMm9Eb2MueG1sUEsBAi0AFAAGAAgAAAAhALwi&#10;+kDhAAAACgEAAA8AAAAAAAAAAAAAAAAA2AQAAGRycy9kb3ducmV2LnhtbFBLBQYAAAAABAAEAPMA&#10;AADmBQAAAAA=&#10;" filled="f" stroked="f" strokeweight=".5pt">
                <v:textbox>
                  <w:txbxContent>
                    <w:p w14:paraId="27DC745F" w14:textId="77777777" w:rsidR="001012CA" w:rsidRDefault="001012CA"/>
                  </w:txbxContent>
                </v:textbox>
              </v:shape>
            </w:pict>
          </mc:Fallback>
        </mc:AlternateContent>
      </w:r>
      <w:r w:rsidR="00F4658C" w:rsidRPr="00F4658C">
        <w:rPr>
          <w:rFonts w:ascii="Dima Shekasteh Free" w:hAnsi="Dima Shekasteh Free" w:cs="Dima Shekasteh Free"/>
          <w:sz w:val="36"/>
          <w:szCs w:val="36"/>
          <w:rtl/>
          <w:lang w:bidi="fa-IR"/>
        </w:rPr>
        <w:t>بسم الل</w:t>
      </w:r>
      <w:r w:rsidR="00F4658C">
        <w:rPr>
          <w:rFonts w:ascii="Dima Shekasteh Free" w:hAnsi="Dima Shekasteh Free" w:cs="Dima Shekasteh Free" w:hint="cs"/>
          <w:sz w:val="36"/>
          <w:szCs w:val="36"/>
          <w:rtl/>
          <w:lang w:bidi="fa-IR"/>
        </w:rPr>
        <w:t>ّ</w:t>
      </w:r>
      <w:r w:rsidR="00F4658C" w:rsidRPr="00F4658C">
        <w:rPr>
          <w:rFonts w:ascii="Dima Shekasteh Free" w:hAnsi="Dima Shekasteh Free" w:cs="Dima Shekasteh Free"/>
          <w:sz w:val="36"/>
          <w:szCs w:val="36"/>
          <w:rtl/>
          <w:lang w:bidi="fa-IR"/>
        </w:rPr>
        <w:t>ه الرحمن الرحیم</w:t>
      </w:r>
    </w:p>
    <w:p w14:paraId="27DC740E" w14:textId="77777777" w:rsidR="00973EA3" w:rsidRDefault="00F4658C" w:rsidP="00701C69">
      <w:pPr>
        <w:jc w:val="center"/>
        <w:rPr>
          <w:rFonts w:cs="B Nazanin"/>
          <w:rtl/>
          <w:lang w:bidi="fa-IR"/>
        </w:rPr>
      </w:pPr>
      <w:r>
        <w:rPr>
          <w:rFonts w:cs="B Nazanin" w:hint="cs"/>
          <w:rtl/>
          <w:lang w:bidi="fa-IR"/>
        </w:rPr>
        <w:t>دانشگاه فرهنگیان</w:t>
      </w:r>
    </w:p>
    <w:p w14:paraId="27DC740F" w14:textId="77777777" w:rsidR="00F4658C" w:rsidRPr="000F7203" w:rsidRDefault="00F4658C" w:rsidP="00701C69">
      <w:pPr>
        <w:jc w:val="center"/>
        <w:rPr>
          <w:rFonts w:cs="B Nazanin"/>
          <w:rtl/>
          <w:lang w:bidi="fa-IR"/>
        </w:rPr>
      </w:pPr>
      <w:r>
        <w:rPr>
          <w:rFonts w:cs="B Nazanin" w:hint="cs"/>
          <w:rtl/>
          <w:lang w:bidi="fa-IR"/>
        </w:rPr>
        <w:t>پردیس شهید چمران تهران</w:t>
      </w:r>
    </w:p>
    <w:p w14:paraId="27DC7410" w14:textId="77777777" w:rsidR="00F4658C" w:rsidRDefault="00F4658C" w:rsidP="00F4658C">
      <w:pPr>
        <w:jc w:val="center"/>
        <w:rPr>
          <w:rFonts w:cs="B Titr"/>
          <w:b/>
          <w:bCs/>
          <w:sz w:val="32"/>
          <w:szCs w:val="32"/>
          <w:lang w:bidi="fa-IR"/>
        </w:rPr>
      </w:pPr>
    </w:p>
    <w:p w14:paraId="27DC7411" w14:textId="77777777" w:rsidR="00F4658C" w:rsidRDefault="00F4658C" w:rsidP="00F4658C">
      <w:pPr>
        <w:jc w:val="center"/>
        <w:rPr>
          <w:rFonts w:cs="B Titr"/>
          <w:b/>
          <w:bCs/>
          <w:sz w:val="32"/>
          <w:szCs w:val="32"/>
          <w:lang w:bidi="fa-IR"/>
        </w:rPr>
      </w:pPr>
    </w:p>
    <w:p w14:paraId="27DC7412" w14:textId="77777777" w:rsidR="00F4658C" w:rsidRDefault="00F4658C" w:rsidP="00F4658C">
      <w:pPr>
        <w:jc w:val="center"/>
        <w:rPr>
          <w:rFonts w:cs="B Titr"/>
          <w:b/>
          <w:bCs/>
          <w:sz w:val="32"/>
          <w:szCs w:val="32"/>
          <w:lang w:bidi="fa-IR"/>
        </w:rPr>
      </w:pPr>
    </w:p>
    <w:p w14:paraId="27DC7413" w14:textId="77777777" w:rsidR="00F4658C" w:rsidRPr="001012CA" w:rsidRDefault="00A654BD" w:rsidP="00F4658C">
      <w:pPr>
        <w:jc w:val="center"/>
        <w:rPr>
          <w:rFonts w:cs="B Titr"/>
          <w:b/>
          <w:bCs/>
          <w:sz w:val="32"/>
          <w:szCs w:val="32"/>
          <w:rtl/>
          <w:lang w:bidi="fa-IR"/>
        </w:rPr>
      </w:pPr>
      <w:r>
        <w:rPr>
          <w:rFonts w:cs="B Titr" w:hint="cs"/>
          <w:b/>
          <w:bCs/>
          <w:sz w:val="32"/>
          <w:szCs w:val="32"/>
          <w:rtl/>
          <w:lang w:bidi="fa-IR"/>
        </w:rPr>
        <w:t xml:space="preserve">شیوه نامه شرکت در </w:t>
      </w:r>
    </w:p>
    <w:p w14:paraId="27DC7414" w14:textId="77777777" w:rsidR="00701C69" w:rsidRPr="000F7203" w:rsidRDefault="00B202E0" w:rsidP="000F7203">
      <w:pPr>
        <w:jc w:val="center"/>
        <w:rPr>
          <w:rFonts w:cs="B Titr"/>
          <w:b/>
          <w:bCs/>
          <w:sz w:val="52"/>
          <w:szCs w:val="52"/>
          <w:rtl/>
          <w:lang w:bidi="fa-IR"/>
        </w:rPr>
      </w:pPr>
      <w:r>
        <w:rPr>
          <w:rFonts w:cs="B Titr" w:hint="cs"/>
          <w:b/>
          <w:bCs/>
          <w:sz w:val="52"/>
          <w:szCs w:val="52"/>
          <w:rtl/>
          <w:lang w:bidi="fa-IR"/>
        </w:rPr>
        <w:t>جشنواره استانی تولید محتوای الکترونیکی درحوزه آموزش کودکان استثنایی</w:t>
      </w:r>
    </w:p>
    <w:p w14:paraId="27DC7415" w14:textId="77777777" w:rsidR="000F7203" w:rsidRPr="000F7203" w:rsidRDefault="000F7203" w:rsidP="000F7203">
      <w:pPr>
        <w:jc w:val="center"/>
        <w:rPr>
          <w:rFonts w:cs="B Titr"/>
          <w:b/>
          <w:bCs/>
          <w:sz w:val="2"/>
          <w:szCs w:val="2"/>
          <w:rtl/>
          <w:lang w:bidi="fa-IR"/>
        </w:rPr>
      </w:pPr>
    </w:p>
    <w:p w14:paraId="27DC7416" w14:textId="77777777" w:rsidR="00973EA3" w:rsidRPr="000F7203" w:rsidRDefault="00973EA3" w:rsidP="00701C69">
      <w:pPr>
        <w:jc w:val="center"/>
        <w:rPr>
          <w:rFonts w:cs="B Nazanin"/>
          <w:sz w:val="8"/>
          <w:szCs w:val="8"/>
          <w:rtl/>
          <w:lang w:bidi="fa-IR"/>
        </w:rPr>
      </w:pPr>
    </w:p>
    <w:p w14:paraId="27DC7417" w14:textId="77777777" w:rsidR="00701C69" w:rsidRPr="000F7203" w:rsidRDefault="00701C69" w:rsidP="00701C69">
      <w:pPr>
        <w:jc w:val="center"/>
        <w:rPr>
          <w:rFonts w:cs="B Nazanin"/>
          <w:sz w:val="36"/>
          <w:szCs w:val="36"/>
          <w:rtl/>
          <w:lang w:bidi="fa-IR"/>
        </w:rPr>
      </w:pPr>
      <w:r w:rsidRPr="000F7203">
        <w:rPr>
          <w:rFonts w:cs="B Nazanin" w:hint="cs"/>
          <w:sz w:val="36"/>
          <w:szCs w:val="36"/>
          <w:rtl/>
          <w:lang w:bidi="fa-IR"/>
        </w:rPr>
        <w:t>با مشارکت:</w:t>
      </w:r>
    </w:p>
    <w:p w14:paraId="27DC7418" w14:textId="77777777" w:rsidR="00973EA3" w:rsidRPr="000F7203" w:rsidRDefault="00973EA3" w:rsidP="00701C69">
      <w:pPr>
        <w:jc w:val="center"/>
        <w:rPr>
          <w:rFonts w:cs="B Nazanin"/>
          <w:sz w:val="36"/>
          <w:szCs w:val="36"/>
          <w:rtl/>
          <w:lang w:bidi="fa-IR"/>
        </w:rPr>
      </w:pPr>
    </w:p>
    <w:p w14:paraId="27DC7419" w14:textId="77777777" w:rsidR="00701C69" w:rsidRPr="00CB4E77" w:rsidRDefault="005348BA" w:rsidP="00E20DF4">
      <w:pPr>
        <w:jc w:val="center"/>
        <w:rPr>
          <w:rFonts w:cs="B Nazanin"/>
          <w:b/>
          <w:bCs/>
          <w:sz w:val="36"/>
          <w:szCs w:val="36"/>
          <w:rtl/>
          <w:lang w:bidi="fa-IR"/>
        </w:rPr>
      </w:pPr>
      <w:r w:rsidRPr="00CB4E77">
        <w:rPr>
          <w:rFonts w:cs="B Nazanin" w:hint="cs"/>
          <w:b/>
          <w:bCs/>
          <w:sz w:val="36"/>
          <w:szCs w:val="36"/>
          <w:rtl/>
          <w:lang w:bidi="fa-IR"/>
        </w:rPr>
        <w:t xml:space="preserve">گروه </w:t>
      </w:r>
      <w:r w:rsidR="00E20DF4">
        <w:rPr>
          <w:rFonts w:cs="B Nazanin" w:hint="cs"/>
          <w:b/>
          <w:bCs/>
          <w:sz w:val="36"/>
          <w:szCs w:val="36"/>
          <w:rtl/>
          <w:lang w:bidi="fa-IR"/>
        </w:rPr>
        <w:t xml:space="preserve">آموزش ابتدایی </w:t>
      </w:r>
      <w:r w:rsidRPr="00CB4E77">
        <w:rPr>
          <w:rFonts w:cs="B Nazanin" w:hint="cs"/>
          <w:b/>
          <w:bCs/>
          <w:sz w:val="36"/>
          <w:szCs w:val="36"/>
          <w:rtl/>
          <w:lang w:bidi="fa-IR"/>
        </w:rPr>
        <w:t xml:space="preserve">پردیس شهیدچمران تهران </w:t>
      </w:r>
    </w:p>
    <w:p w14:paraId="27DC741A" w14:textId="77777777" w:rsidR="00701C69" w:rsidRPr="00CB4E77" w:rsidRDefault="00701C69" w:rsidP="00701C69">
      <w:pPr>
        <w:jc w:val="center"/>
        <w:rPr>
          <w:rFonts w:cs="B Nazanin"/>
          <w:b/>
          <w:bCs/>
          <w:sz w:val="36"/>
          <w:szCs w:val="36"/>
          <w:rtl/>
          <w:lang w:bidi="fa-IR"/>
        </w:rPr>
      </w:pPr>
      <w:r w:rsidRPr="00CB4E77">
        <w:rPr>
          <w:rFonts w:cs="B Nazanin" w:hint="cs"/>
          <w:b/>
          <w:bCs/>
          <w:sz w:val="36"/>
          <w:szCs w:val="36"/>
          <w:rtl/>
          <w:lang w:bidi="fa-IR"/>
        </w:rPr>
        <w:t>و</w:t>
      </w:r>
    </w:p>
    <w:p w14:paraId="27DC741B" w14:textId="77777777" w:rsidR="00701C69" w:rsidRPr="00CB4E77" w:rsidRDefault="00B202E0" w:rsidP="00582D19">
      <w:pPr>
        <w:jc w:val="center"/>
        <w:rPr>
          <w:rFonts w:cs="B Nazanin"/>
          <w:b/>
          <w:bCs/>
          <w:sz w:val="36"/>
          <w:szCs w:val="36"/>
          <w:rtl/>
          <w:lang w:bidi="fa-IR"/>
        </w:rPr>
      </w:pPr>
      <w:r>
        <w:rPr>
          <w:rFonts w:cs="B Nazanin" w:hint="cs"/>
          <w:b/>
          <w:bCs/>
          <w:sz w:val="36"/>
          <w:szCs w:val="36"/>
          <w:rtl/>
          <w:lang w:bidi="fa-IR"/>
        </w:rPr>
        <w:t>انجمن علم</w:t>
      </w:r>
      <w:r w:rsidR="00582D19">
        <w:rPr>
          <w:rFonts w:cs="B Nazanin" w:hint="cs"/>
          <w:b/>
          <w:bCs/>
          <w:sz w:val="36"/>
          <w:szCs w:val="36"/>
          <w:rtl/>
          <w:lang w:bidi="fa-IR"/>
        </w:rPr>
        <w:t xml:space="preserve">ی </w:t>
      </w:r>
      <w:r w:rsidR="00582D19">
        <w:rPr>
          <w:rFonts w:ascii="Sakkal Majalla" w:hAnsi="Sakkal Majalla" w:cs="Sakkal Majalla" w:hint="cs"/>
          <w:b/>
          <w:bCs/>
          <w:sz w:val="36"/>
          <w:szCs w:val="36"/>
          <w:rtl/>
          <w:lang w:bidi="fa-IR"/>
        </w:rPr>
        <w:t>–</w:t>
      </w:r>
      <w:r w:rsidR="00582D19">
        <w:rPr>
          <w:rFonts w:cs="B Nazanin" w:hint="cs"/>
          <w:b/>
          <w:bCs/>
          <w:sz w:val="36"/>
          <w:szCs w:val="36"/>
          <w:rtl/>
          <w:lang w:bidi="fa-IR"/>
        </w:rPr>
        <w:t>آموزشی کودکان با نیازهای ویژه</w:t>
      </w:r>
    </w:p>
    <w:p w14:paraId="27DC741C" w14:textId="77777777" w:rsidR="00973EA3" w:rsidRPr="000F7203" w:rsidRDefault="00973EA3" w:rsidP="00701C69">
      <w:pPr>
        <w:jc w:val="center"/>
        <w:rPr>
          <w:rFonts w:cs="B Nazanin"/>
          <w:rtl/>
          <w:lang w:bidi="fa-IR"/>
        </w:rPr>
      </w:pPr>
    </w:p>
    <w:p w14:paraId="27DC741D" w14:textId="77777777" w:rsidR="00973EA3" w:rsidRPr="000F7203" w:rsidRDefault="00973EA3" w:rsidP="001012CA">
      <w:pPr>
        <w:jc w:val="right"/>
        <w:rPr>
          <w:rFonts w:cs="B Nazanin"/>
          <w:rtl/>
          <w:lang w:bidi="fa-IR"/>
        </w:rPr>
      </w:pPr>
    </w:p>
    <w:p w14:paraId="27DC741E" w14:textId="77777777" w:rsidR="00973EA3" w:rsidRDefault="00973EA3" w:rsidP="00701C69">
      <w:pPr>
        <w:jc w:val="center"/>
        <w:rPr>
          <w:rFonts w:cs="B Nazanin"/>
          <w:rtl/>
          <w:lang w:bidi="fa-IR"/>
        </w:rPr>
      </w:pPr>
    </w:p>
    <w:p w14:paraId="27DC741F" w14:textId="77777777" w:rsidR="000F7203" w:rsidRDefault="000F7203" w:rsidP="00701C69">
      <w:pPr>
        <w:jc w:val="center"/>
        <w:rPr>
          <w:rFonts w:cs="B Nazanin"/>
          <w:rtl/>
          <w:lang w:bidi="fa-IR"/>
        </w:rPr>
      </w:pPr>
    </w:p>
    <w:p w14:paraId="27DC7420" w14:textId="77777777" w:rsidR="000F7203" w:rsidRPr="000F7203" w:rsidRDefault="000F7203" w:rsidP="00701C69">
      <w:pPr>
        <w:jc w:val="center"/>
        <w:rPr>
          <w:rFonts w:cs="B Nazanin"/>
          <w:rtl/>
          <w:lang w:bidi="fa-IR"/>
        </w:rPr>
      </w:pPr>
    </w:p>
    <w:p w14:paraId="27DC7421" w14:textId="77777777" w:rsidR="00973EA3" w:rsidRPr="000F7203" w:rsidRDefault="00973EA3" w:rsidP="00701C69">
      <w:pPr>
        <w:jc w:val="center"/>
        <w:rPr>
          <w:rFonts w:cs="B Nazanin"/>
          <w:rtl/>
          <w:lang w:bidi="fa-IR"/>
        </w:rPr>
      </w:pPr>
    </w:p>
    <w:p w14:paraId="27DC7422" w14:textId="77777777" w:rsidR="00701C69" w:rsidRPr="000F7203" w:rsidRDefault="00B40427" w:rsidP="00B202E0">
      <w:pPr>
        <w:jc w:val="center"/>
        <w:rPr>
          <w:rFonts w:cs="B Nazanin"/>
          <w:sz w:val="34"/>
          <w:szCs w:val="34"/>
          <w:rtl/>
          <w:lang w:bidi="fa-IR"/>
        </w:rPr>
      </w:pPr>
      <w:r w:rsidRPr="000F7203">
        <w:rPr>
          <w:rFonts w:cs="B Nazanin" w:hint="cs"/>
          <w:sz w:val="34"/>
          <w:szCs w:val="34"/>
          <w:rtl/>
          <w:lang w:bidi="fa-IR"/>
        </w:rPr>
        <w:t>پاییز</w:t>
      </w:r>
      <w:r w:rsidR="00701C69" w:rsidRPr="000F7203">
        <w:rPr>
          <w:rFonts w:cs="B Nazanin" w:hint="cs"/>
          <w:sz w:val="34"/>
          <w:szCs w:val="34"/>
          <w:rtl/>
          <w:lang w:bidi="fa-IR"/>
        </w:rPr>
        <w:t xml:space="preserve"> </w:t>
      </w:r>
      <w:r w:rsidR="00B202E0">
        <w:rPr>
          <w:rFonts w:cs="B Nazanin" w:hint="cs"/>
          <w:sz w:val="34"/>
          <w:szCs w:val="34"/>
          <w:rtl/>
          <w:lang w:bidi="fa-IR"/>
        </w:rPr>
        <w:t>97</w:t>
      </w:r>
    </w:p>
    <w:p w14:paraId="27DC7423" w14:textId="77777777" w:rsidR="00701C69" w:rsidRPr="000F7203" w:rsidRDefault="00701C69" w:rsidP="00701C69">
      <w:pPr>
        <w:jc w:val="center"/>
        <w:rPr>
          <w:rFonts w:cs="B Nazanin"/>
          <w:rtl/>
          <w:lang w:bidi="fa-IR"/>
        </w:rPr>
      </w:pPr>
    </w:p>
    <w:p w14:paraId="27DC7424" w14:textId="77777777" w:rsidR="00701C69" w:rsidRPr="000F7203" w:rsidRDefault="00701C69" w:rsidP="00701C69">
      <w:pPr>
        <w:jc w:val="center"/>
        <w:rPr>
          <w:rFonts w:cs="B Nazanin"/>
          <w:rtl/>
          <w:lang w:bidi="fa-IR"/>
        </w:rPr>
      </w:pPr>
    </w:p>
    <w:p w14:paraId="27DC7425" w14:textId="77777777" w:rsidR="00032DD1" w:rsidRPr="000F7203" w:rsidRDefault="00032DD1" w:rsidP="000F7203">
      <w:pPr>
        <w:rPr>
          <w:rFonts w:cs="B Nazanin"/>
          <w:rtl/>
          <w:lang w:bidi="fa-IR"/>
        </w:rPr>
      </w:pPr>
    </w:p>
    <w:p w14:paraId="27DC7426" w14:textId="77777777" w:rsidR="00032DD1" w:rsidRPr="00F4658C" w:rsidRDefault="00F4658C" w:rsidP="00F4658C">
      <w:pPr>
        <w:jc w:val="right"/>
        <w:rPr>
          <w:rFonts w:cs="B Nazanin"/>
          <w:b/>
          <w:bCs/>
          <w:sz w:val="26"/>
          <w:szCs w:val="26"/>
          <w:rtl/>
          <w:lang w:bidi="fa-IR"/>
        </w:rPr>
      </w:pPr>
      <w:r w:rsidRPr="00F4658C">
        <w:rPr>
          <w:rFonts w:cs="B Nazanin" w:hint="cs"/>
          <w:b/>
          <w:bCs/>
          <w:sz w:val="26"/>
          <w:szCs w:val="26"/>
          <w:rtl/>
          <w:lang w:bidi="fa-IR"/>
        </w:rPr>
        <w:t>*</w:t>
      </w:r>
      <w:r>
        <w:rPr>
          <w:rFonts w:cs="B Nazanin" w:hint="cs"/>
          <w:b/>
          <w:bCs/>
          <w:sz w:val="26"/>
          <w:szCs w:val="26"/>
          <w:rtl/>
          <w:lang w:bidi="fa-IR"/>
        </w:rPr>
        <w:t xml:space="preserve"> </w:t>
      </w:r>
      <w:r w:rsidR="00032DD1" w:rsidRPr="00F4658C">
        <w:rPr>
          <w:rFonts w:cs="B Nazanin" w:hint="cs"/>
          <w:b/>
          <w:bCs/>
          <w:sz w:val="26"/>
          <w:szCs w:val="26"/>
          <w:rtl/>
          <w:lang w:bidi="fa-IR"/>
        </w:rPr>
        <w:t>مقدمه:</w:t>
      </w:r>
    </w:p>
    <w:p w14:paraId="27DC7427" w14:textId="77777777" w:rsidR="00032DD1" w:rsidRPr="000F7203" w:rsidRDefault="00B40427" w:rsidP="006B2062">
      <w:pPr>
        <w:jc w:val="right"/>
        <w:rPr>
          <w:rFonts w:cs="B Nazanin"/>
          <w:b/>
          <w:bCs/>
          <w:sz w:val="26"/>
          <w:szCs w:val="26"/>
          <w:rtl/>
          <w:lang w:bidi="fa-IR"/>
        </w:rPr>
      </w:pPr>
      <w:r w:rsidRPr="000F7203">
        <w:rPr>
          <w:rFonts w:cs="B Nazanin" w:hint="cs"/>
          <w:b/>
          <w:bCs/>
          <w:sz w:val="26"/>
          <w:szCs w:val="26"/>
          <w:rtl/>
          <w:lang w:bidi="fa-IR"/>
        </w:rPr>
        <w:t xml:space="preserve">معلمان </w:t>
      </w:r>
      <w:r w:rsidR="00032DD1" w:rsidRPr="000F7203">
        <w:rPr>
          <w:rFonts w:cs="B Nazanin" w:hint="cs"/>
          <w:b/>
          <w:bCs/>
          <w:sz w:val="26"/>
          <w:szCs w:val="26"/>
          <w:rtl/>
          <w:lang w:bidi="fa-IR"/>
        </w:rPr>
        <w:t xml:space="preserve"> به عنوان یکی از ارکان اصلی اداره دستگاه مهم و اثر گذار جامعه یعنی آموزش و پرورش همواره مورد توجه متخصصین و سیاستگذاران تعلیم و تربیت قرار داشته اند.</w:t>
      </w:r>
    </w:p>
    <w:p w14:paraId="65FAE5AD" w14:textId="3143C083" w:rsidR="00693C95" w:rsidRPr="00693C95" w:rsidRDefault="00B40427" w:rsidP="0013325E">
      <w:pPr>
        <w:jc w:val="both"/>
        <w:rPr>
          <w:rFonts w:cs="B Nazanin"/>
          <w:b/>
          <w:bCs/>
          <w:sz w:val="26"/>
          <w:szCs w:val="26"/>
          <w:lang w:val="en-US"/>
        </w:rPr>
      </w:pPr>
      <w:r w:rsidRPr="000F7203">
        <w:rPr>
          <w:rFonts w:cs="B Nazanin" w:hint="cs"/>
          <w:b/>
          <w:bCs/>
          <w:sz w:val="26"/>
          <w:szCs w:val="26"/>
          <w:rtl/>
          <w:lang w:bidi="fa-IR"/>
        </w:rPr>
        <w:t xml:space="preserve">دانشجومعلمان </w:t>
      </w:r>
      <w:r w:rsidR="00032DD1" w:rsidRPr="000F7203">
        <w:rPr>
          <w:rFonts w:cs="B Nazanin" w:hint="cs"/>
          <w:b/>
          <w:bCs/>
          <w:sz w:val="26"/>
          <w:szCs w:val="26"/>
          <w:rtl/>
          <w:lang w:bidi="fa-IR"/>
        </w:rPr>
        <w:t xml:space="preserve"> به عنوان سکاندار</w:t>
      </w:r>
      <w:r w:rsidRPr="000F7203">
        <w:rPr>
          <w:rFonts w:cs="B Nazanin" w:hint="cs"/>
          <w:b/>
          <w:bCs/>
          <w:sz w:val="26"/>
          <w:szCs w:val="26"/>
          <w:rtl/>
          <w:lang w:bidi="fa-IR"/>
        </w:rPr>
        <w:t xml:space="preserve">ان آینده تعلیم و تربیت کشور </w:t>
      </w:r>
      <w:r w:rsidR="00032DD1" w:rsidRPr="000F7203">
        <w:rPr>
          <w:rFonts w:cs="B Nazanin" w:hint="cs"/>
          <w:b/>
          <w:bCs/>
          <w:sz w:val="26"/>
          <w:szCs w:val="26"/>
          <w:rtl/>
          <w:lang w:bidi="fa-IR"/>
        </w:rPr>
        <w:t xml:space="preserve"> در تحقق اهداف از پیش تعیین شده ،</w:t>
      </w:r>
      <w:r w:rsidR="006B2062">
        <w:rPr>
          <w:rFonts w:cs="B Nazanin" w:hint="cs"/>
          <w:b/>
          <w:bCs/>
          <w:sz w:val="26"/>
          <w:szCs w:val="26"/>
          <w:rtl/>
          <w:lang w:bidi="fa-IR"/>
        </w:rPr>
        <w:t xml:space="preserve"> </w:t>
      </w:r>
      <w:r w:rsidR="00032DD1" w:rsidRPr="000F7203">
        <w:rPr>
          <w:rFonts w:cs="B Nazanin" w:hint="cs"/>
          <w:b/>
          <w:bCs/>
          <w:sz w:val="26"/>
          <w:szCs w:val="26"/>
          <w:rtl/>
          <w:lang w:bidi="fa-IR"/>
        </w:rPr>
        <w:t>نقش مهمی را ایفا می کن</w:t>
      </w:r>
      <w:r w:rsidRPr="000F7203">
        <w:rPr>
          <w:rFonts w:cs="B Nazanin" w:hint="cs"/>
          <w:b/>
          <w:bCs/>
          <w:sz w:val="26"/>
          <w:szCs w:val="26"/>
          <w:rtl/>
          <w:lang w:bidi="fa-IR"/>
        </w:rPr>
        <w:t>ن</w:t>
      </w:r>
      <w:r w:rsidR="00032DD1" w:rsidRPr="000F7203">
        <w:rPr>
          <w:rFonts w:cs="B Nazanin" w:hint="cs"/>
          <w:b/>
          <w:bCs/>
          <w:sz w:val="26"/>
          <w:szCs w:val="26"/>
          <w:rtl/>
          <w:lang w:bidi="fa-IR"/>
        </w:rPr>
        <w:t xml:space="preserve">د . اکنون مدارس ما به </w:t>
      </w:r>
      <w:r w:rsidRPr="000F7203">
        <w:rPr>
          <w:rFonts w:cs="B Nazanin" w:hint="cs"/>
          <w:b/>
          <w:bCs/>
          <w:sz w:val="26"/>
          <w:szCs w:val="26"/>
          <w:rtl/>
          <w:lang w:bidi="fa-IR"/>
        </w:rPr>
        <w:t>معلمانی</w:t>
      </w:r>
      <w:r w:rsidR="00032DD1" w:rsidRPr="000F7203">
        <w:rPr>
          <w:rFonts w:cs="B Nazanin" w:hint="cs"/>
          <w:b/>
          <w:bCs/>
          <w:sz w:val="26"/>
          <w:szCs w:val="26"/>
          <w:rtl/>
          <w:lang w:bidi="fa-IR"/>
        </w:rPr>
        <w:t xml:space="preserve"> نیاز دارند که خلاق،برانگیزاننده ،با برنامه و هوشمند باشند. لذا با توجه به اینکه نظام آموزشی ایران با محدودیتهای </w:t>
      </w:r>
      <w:r w:rsidRPr="000F7203">
        <w:rPr>
          <w:rFonts w:cs="B Nazanin" w:hint="cs"/>
          <w:b/>
          <w:bCs/>
          <w:sz w:val="26"/>
          <w:szCs w:val="26"/>
          <w:rtl/>
          <w:lang w:bidi="fa-IR"/>
        </w:rPr>
        <w:t xml:space="preserve">منابع و </w:t>
      </w:r>
      <w:r w:rsidR="00032DD1" w:rsidRPr="000F7203">
        <w:rPr>
          <w:rFonts w:cs="B Nazanin" w:hint="cs"/>
          <w:b/>
          <w:bCs/>
          <w:sz w:val="26"/>
          <w:szCs w:val="26"/>
          <w:rtl/>
          <w:lang w:bidi="fa-IR"/>
        </w:rPr>
        <w:t xml:space="preserve"> امکانات آموزشی روبروست،</w:t>
      </w:r>
      <w:r w:rsidRPr="000F7203">
        <w:rPr>
          <w:rFonts w:cs="B Nazanin" w:hint="cs"/>
          <w:b/>
          <w:bCs/>
          <w:sz w:val="26"/>
          <w:szCs w:val="26"/>
          <w:rtl/>
          <w:lang w:bidi="fa-IR"/>
        </w:rPr>
        <w:t>معلمانی</w:t>
      </w:r>
      <w:r w:rsidR="00032DD1" w:rsidRPr="000F7203">
        <w:rPr>
          <w:rFonts w:cs="B Nazanin" w:hint="cs"/>
          <w:b/>
          <w:bCs/>
          <w:sz w:val="26"/>
          <w:szCs w:val="26"/>
          <w:rtl/>
          <w:lang w:bidi="fa-IR"/>
        </w:rPr>
        <w:t xml:space="preserve"> در این شرایط موفق محسوب میشوند که با بهره گیری از حداقل امکانات ،از تمامی ظرفیت </w:t>
      </w:r>
      <w:r w:rsidRPr="000F7203">
        <w:rPr>
          <w:rFonts w:cs="B Nazanin" w:hint="cs"/>
          <w:b/>
          <w:bCs/>
          <w:sz w:val="26"/>
          <w:szCs w:val="26"/>
          <w:rtl/>
          <w:lang w:bidi="fa-IR"/>
        </w:rPr>
        <w:t>ها</w:t>
      </w:r>
      <w:r w:rsidR="00032DD1" w:rsidRPr="000F7203">
        <w:rPr>
          <w:rFonts w:cs="B Nazanin" w:hint="cs"/>
          <w:b/>
          <w:bCs/>
          <w:sz w:val="26"/>
          <w:szCs w:val="26"/>
          <w:rtl/>
          <w:lang w:bidi="fa-IR"/>
        </w:rPr>
        <w:t xml:space="preserve"> بهره برده و با </w:t>
      </w:r>
      <w:r w:rsidRPr="000F7203">
        <w:rPr>
          <w:rFonts w:cs="B Nazanin" w:hint="cs"/>
          <w:b/>
          <w:bCs/>
          <w:sz w:val="26"/>
          <w:szCs w:val="26"/>
          <w:rtl/>
          <w:lang w:bidi="fa-IR"/>
        </w:rPr>
        <w:t>به کارگیری روش های موثر و نوین به</w:t>
      </w:r>
      <w:r w:rsidR="00032DD1" w:rsidRPr="000F7203">
        <w:rPr>
          <w:rFonts w:cs="B Nazanin" w:hint="cs"/>
          <w:b/>
          <w:bCs/>
          <w:sz w:val="26"/>
          <w:szCs w:val="26"/>
          <w:rtl/>
          <w:lang w:bidi="fa-IR"/>
        </w:rPr>
        <w:t xml:space="preserve"> نیکوترین وجه ،در جهت تحقق اهداف و برنامه های </w:t>
      </w:r>
      <w:r w:rsidRPr="000F7203">
        <w:rPr>
          <w:rFonts w:cs="B Nazanin" w:hint="cs"/>
          <w:b/>
          <w:bCs/>
          <w:sz w:val="26"/>
          <w:szCs w:val="26"/>
          <w:rtl/>
          <w:lang w:bidi="fa-IR"/>
        </w:rPr>
        <w:t xml:space="preserve">تعلیم و تربیت </w:t>
      </w:r>
      <w:r w:rsidR="00032DD1" w:rsidRPr="000F7203">
        <w:rPr>
          <w:rFonts w:cs="B Nazanin" w:hint="cs"/>
          <w:b/>
          <w:bCs/>
          <w:sz w:val="26"/>
          <w:szCs w:val="26"/>
          <w:rtl/>
          <w:lang w:bidi="fa-IR"/>
        </w:rPr>
        <w:t xml:space="preserve"> اقدام نمای</w:t>
      </w:r>
      <w:r w:rsidRPr="000F7203">
        <w:rPr>
          <w:rFonts w:cs="B Nazanin" w:hint="cs"/>
          <w:b/>
          <w:bCs/>
          <w:sz w:val="26"/>
          <w:szCs w:val="26"/>
          <w:rtl/>
          <w:lang w:bidi="fa-IR"/>
        </w:rPr>
        <w:t>ن</w:t>
      </w:r>
      <w:r w:rsidR="00032DD1" w:rsidRPr="000F7203">
        <w:rPr>
          <w:rFonts w:cs="B Nazanin" w:hint="cs"/>
          <w:b/>
          <w:bCs/>
          <w:sz w:val="26"/>
          <w:szCs w:val="26"/>
          <w:rtl/>
          <w:lang w:bidi="fa-IR"/>
        </w:rPr>
        <w:t xml:space="preserve">د . این امر مستلزم توجه بیش از پیش به افزایش مهارتهای </w:t>
      </w:r>
      <w:r w:rsidRPr="000F7203">
        <w:rPr>
          <w:rFonts w:cs="B Nazanin" w:hint="cs"/>
          <w:b/>
          <w:bCs/>
          <w:sz w:val="26"/>
          <w:szCs w:val="26"/>
          <w:rtl/>
          <w:lang w:bidi="fa-IR"/>
        </w:rPr>
        <w:t>علمی و حرفه</w:t>
      </w:r>
      <w:r w:rsidR="0013325E">
        <w:rPr>
          <w:rFonts w:cs="B Nazanin" w:hint="cs"/>
          <w:b/>
          <w:bCs/>
          <w:sz w:val="26"/>
          <w:szCs w:val="26"/>
          <w:rtl/>
          <w:lang w:bidi="fa-IR"/>
        </w:rPr>
        <w:t xml:space="preserve"> </w:t>
      </w:r>
      <w:r w:rsidRPr="000F7203">
        <w:rPr>
          <w:rFonts w:cs="B Nazanin" w:hint="cs"/>
          <w:b/>
          <w:bCs/>
          <w:sz w:val="26"/>
          <w:szCs w:val="26"/>
          <w:rtl/>
          <w:lang w:bidi="fa-IR"/>
        </w:rPr>
        <w:t>ای</w:t>
      </w:r>
      <w:r w:rsidR="00693C95">
        <w:rPr>
          <w:rFonts w:cs="B Nazanin" w:hint="cs"/>
          <w:b/>
          <w:bCs/>
          <w:sz w:val="26"/>
          <w:szCs w:val="26"/>
          <w:rtl/>
          <w:lang w:bidi="fa-IR"/>
        </w:rPr>
        <w:t xml:space="preserve"> </w:t>
      </w:r>
      <w:r w:rsidR="00032DD1" w:rsidRPr="000F7203">
        <w:rPr>
          <w:rFonts w:cs="B Nazanin" w:hint="cs"/>
          <w:b/>
          <w:bCs/>
          <w:sz w:val="26"/>
          <w:szCs w:val="26"/>
          <w:rtl/>
          <w:lang w:bidi="fa-IR"/>
        </w:rPr>
        <w:t>است</w:t>
      </w:r>
      <w:r w:rsidR="0013325E">
        <w:rPr>
          <w:rFonts w:cs="B Nazanin" w:hint="cs"/>
          <w:b/>
          <w:bCs/>
          <w:sz w:val="26"/>
          <w:szCs w:val="26"/>
          <w:rtl/>
          <w:lang w:bidi="fa-IR"/>
        </w:rPr>
        <w:t>.</w:t>
      </w:r>
      <w:r w:rsidR="00693C95">
        <w:rPr>
          <w:rFonts w:cs="B Nazanin" w:hint="cs"/>
          <w:b/>
          <w:bCs/>
          <w:sz w:val="26"/>
          <w:szCs w:val="26"/>
          <w:rtl/>
          <w:lang w:bidi="fa-IR"/>
        </w:rPr>
        <w:t xml:space="preserve"> </w:t>
      </w:r>
      <w:r w:rsidR="0013325E">
        <w:rPr>
          <w:rFonts w:cs="B Nazanin" w:hint="cs"/>
          <w:b/>
          <w:bCs/>
          <w:sz w:val="26"/>
          <w:szCs w:val="26"/>
          <w:rtl/>
          <w:lang w:bidi="fa-IR"/>
        </w:rPr>
        <w:t xml:space="preserve">  </w:t>
      </w:r>
      <w:r w:rsidR="00693C95">
        <w:rPr>
          <w:rFonts w:cs="B Nazanin" w:hint="cs"/>
          <w:b/>
          <w:bCs/>
          <w:sz w:val="26"/>
          <w:szCs w:val="26"/>
          <w:rtl/>
          <w:lang w:bidi="fa-IR"/>
        </w:rPr>
        <w:t xml:space="preserve">                                                                                                                                          </w:t>
      </w:r>
    </w:p>
    <w:p w14:paraId="27DC7429" w14:textId="60BA959F" w:rsidR="00B40427" w:rsidRPr="000F7203" w:rsidRDefault="006B2062" w:rsidP="00693C95">
      <w:pPr>
        <w:jc w:val="highKashida"/>
        <w:rPr>
          <w:rFonts w:cs="B Nazanin" w:hint="cs"/>
          <w:b/>
          <w:bCs/>
          <w:sz w:val="26"/>
          <w:szCs w:val="26"/>
          <w:lang w:bidi="fa-IR"/>
        </w:rPr>
      </w:pPr>
      <w:r w:rsidRPr="000F7203">
        <w:rPr>
          <w:rFonts w:cs="B Nazanin" w:hint="cs"/>
          <w:b/>
          <w:bCs/>
          <w:sz w:val="26"/>
          <w:szCs w:val="26"/>
          <w:rtl/>
        </w:rPr>
        <w:t xml:space="preserve"> </w:t>
      </w:r>
      <w:r w:rsidR="00B40427" w:rsidRPr="000F7203">
        <w:rPr>
          <w:rFonts w:cs="B Nazanin" w:hint="cs"/>
          <w:b/>
          <w:bCs/>
          <w:sz w:val="26"/>
          <w:szCs w:val="26"/>
          <w:rtl/>
        </w:rPr>
        <w:t>ج</w:t>
      </w:r>
      <w:r w:rsidR="00B40427" w:rsidRPr="000F7203">
        <w:rPr>
          <w:rFonts w:cs="B Nazanin"/>
          <w:b/>
          <w:bCs/>
          <w:sz w:val="26"/>
          <w:szCs w:val="26"/>
          <w:rtl/>
        </w:rPr>
        <w:t>ان دیویی گفته است:" اگر ما امروز به گونه ای تدریس کنیم که همانند شیوه ای باشد که دیروز تدریس می کردیم در واقع ما کودکان آینده را به سرقت می بریم."</w:t>
      </w:r>
      <w:r w:rsidR="00693C95">
        <w:rPr>
          <w:rFonts w:cs="B Nazanin" w:hint="cs"/>
          <w:b/>
          <w:bCs/>
          <w:sz w:val="26"/>
          <w:szCs w:val="26"/>
          <w:rtl/>
          <w:lang w:bidi="fa-IR"/>
        </w:rPr>
        <w:t xml:space="preserve">                  </w:t>
      </w:r>
    </w:p>
    <w:p w14:paraId="27DC742A" w14:textId="77777777" w:rsidR="00B40427" w:rsidRPr="000F7203" w:rsidRDefault="00B40427" w:rsidP="00170194">
      <w:pPr>
        <w:pStyle w:val="NormalWeb"/>
        <w:bidi/>
        <w:jc w:val="mediumKashida"/>
        <w:rPr>
          <w:rFonts w:cs="B Nazanin"/>
          <w:b/>
          <w:bCs/>
          <w:sz w:val="26"/>
          <w:szCs w:val="26"/>
          <w:rtl/>
        </w:rPr>
      </w:pPr>
      <w:r w:rsidRPr="000F7203">
        <w:rPr>
          <w:rFonts w:ascii="Cambria" w:hAnsi="Cambria" w:cs="Cambria" w:hint="cs"/>
          <w:b/>
          <w:bCs/>
          <w:sz w:val="26"/>
          <w:szCs w:val="26"/>
          <w:rtl/>
        </w:rPr>
        <w:t> </w:t>
      </w:r>
      <w:r w:rsidRPr="000F7203">
        <w:rPr>
          <w:rFonts w:cs="B Nazanin"/>
          <w:b/>
          <w:bCs/>
          <w:sz w:val="26"/>
          <w:szCs w:val="26"/>
          <w:rtl/>
        </w:rPr>
        <w:t xml:space="preserve">در فرايند تعليم و تربيت معلم هنرمندي است كه طراحي آموزشي اثر هنري او محسوب مي شود و طراحي آموزشي فعاليت نظام داري است كه هدف هاي آموزشي معلم </w:t>
      </w:r>
      <w:r w:rsidR="00005B40">
        <w:rPr>
          <w:rFonts w:cs="B Nazanin" w:hint="cs"/>
          <w:b/>
          <w:bCs/>
          <w:sz w:val="26"/>
          <w:szCs w:val="26"/>
          <w:rtl/>
        </w:rPr>
        <w:t xml:space="preserve">در  کنار استفاده بهینه از امکانات و ظرفیت‌های علمی و فناوری اطلات می تواند منجر به شکوفایی اهداف جزیی در  راه رسیدن به اهداف آموزشی جامع آموزش و پرورش باشد </w:t>
      </w:r>
      <w:r w:rsidRPr="000F7203">
        <w:rPr>
          <w:rFonts w:cs="B Nazanin"/>
          <w:b/>
          <w:bCs/>
          <w:sz w:val="26"/>
          <w:szCs w:val="26"/>
          <w:rtl/>
        </w:rPr>
        <w:t>و ما براي توليد انديشه هاي نو در آموزش بايد تجربيات موفق و بديع فرهنگي را شناسايي و زمينه بهره گيري آنها را بر اساس اصول علمي فراهم كنيم چرا كه محل تجلي خلاقيت و نوآوري كلاس درس و اشاعه ی طرح ها و ايده هاي ابتكاري در جشنواره ی الگوي برتر تدریس مي باشد.</w:t>
      </w:r>
    </w:p>
    <w:p w14:paraId="27DC742B" w14:textId="77777777" w:rsidR="00D743ED" w:rsidRDefault="00B07E8F" w:rsidP="006B2062">
      <w:pPr>
        <w:jc w:val="right"/>
        <w:rPr>
          <w:rFonts w:cs="B Nazanin"/>
          <w:b/>
          <w:bCs/>
          <w:sz w:val="26"/>
          <w:szCs w:val="26"/>
          <w:rtl/>
          <w:lang w:bidi="fa-IR"/>
        </w:rPr>
      </w:pPr>
      <w:r w:rsidRPr="000F7203">
        <w:rPr>
          <w:rFonts w:cs="B Nazanin" w:hint="cs"/>
          <w:b/>
          <w:bCs/>
          <w:sz w:val="26"/>
          <w:szCs w:val="26"/>
          <w:rtl/>
          <w:lang w:bidi="fa-IR"/>
        </w:rPr>
        <w:t>*ضرورت و اهمیت:</w:t>
      </w:r>
    </w:p>
    <w:p w14:paraId="27DC742C" w14:textId="56ABBD97" w:rsidR="00CB4E77" w:rsidRDefault="00CB4E77" w:rsidP="00170194">
      <w:pPr>
        <w:jc w:val="both"/>
        <w:rPr>
          <w:rFonts w:cs="B Nazanin"/>
          <w:b/>
          <w:bCs/>
          <w:sz w:val="26"/>
          <w:szCs w:val="26"/>
          <w:rtl/>
          <w:lang w:bidi="fa-IR"/>
        </w:rPr>
      </w:pPr>
      <w:r>
        <w:rPr>
          <w:rFonts w:cs="B Nazanin" w:hint="cs"/>
          <w:b/>
          <w:bCs/>
          <w:sz w:val="26"/>
          <w:szCs w:val="26"/>
          <w:rtl/>
          <w:lang w:bidi="fa-IR"/>
        </w:rPr>
        <w:t>مدیریت منابع انسانی در هر سازمان از ضروریات حتمی آن دستگاه به حساب می آید. در نظام گسترده تعلیم تربیت پرداختن به تقویت مهاتهای حرفه ای معلم از جمله اولویتهای سازمانی آموزش و پرورش است</w:t>
      </w:r>
      <w:r w:rsidR="005174D5">
        <w:rPr>
          <w:rFonts w:cs="B Nazanin" w:hint="cs"/>
          <w:b/>
          <w:bCs/>
          <w:sz w:val="26"/>
          <w:szCs w:val="26"/>
          <w:rtl/>
          <w:lang w:bidi="fa-IR"/>
        </w:rPr>
        <w:t>.</w:t>
      </w:r>
      <w:r>
        <w:rPr>
          <w:rFonts w:cs="B Nazanin" w:hint="cs"/>
          <w:b/>
          <w:bCs/>
          <w:sz w:val="26"/>
          <w:szCs w:val="26"/>
          <w:rtl/>
          <w:lang w:bidi="fa-IR"/>
        </w:rPr>
        <w:t xml:space="preserve"> </w:t>
      </w:r>
      <w:r w:rsidR="005174D5">
        <w:rPr>
          <w:rFonts w:cs="B Nazanin" w:hint="cs"/>
          <w:b/>
          <w:bCs/>
          <w:sz w:val="26"/>
          <w:szCs w:val="26"/>
          <w:rtl/>
          <w:lang w:bidi="fa-IR"/>
        </w:rPr>
        <w:t xml:space="preserve">حال که </w:t>
      </w:r>
      <w:r w:rsidR="005174D5" w:rsidRPr="005174D5">
        <w:rPr>
          <w:rFonts w:cs="B Nazanin" w:hint="cs"/>
          <w:b/>
          <w:bCs/>
          <w:sz w:val="26"/>
          <w:szCs w:val="26"/>
          <w:rtl/>
          <w:lang w:bidi="fa-IR"/>
        </w:rPr>
        <w:t>امروز</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شکل</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سنتی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کلاس</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های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درس</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رو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افول</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است</w:t>
      </w:r>
      <w:r w:rsidR="005174D5">
        <w:rPr>
          <w:rFonts w:cs="B Nazanin" w:hint="cs"/>
          <w:b/>
          <w:bCs/>
          <w:sz w:val="26"/>
          <w:szCs w:val="26"/>
          <w:rtl/>
          <w:lang w:bidi="fa-IR"/>
        </w:rPr>
        <w:t xml:space="preserve"> 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روز</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روز</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بر</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تعداد</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مدارس</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هوشمند</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افزوده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شود</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مدارس</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هوشمند</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مدارسی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هستند</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که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با</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داشتن</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امکانات</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ارتباطی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کافی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با</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اتصال</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شبکه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های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ملی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جهانی،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دسترسی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معلم</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دانش</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آموز</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را</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به</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منابع</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عظیم</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علمی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و</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محتوای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آموزشی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فراهم</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می</w:t>
      </w:r>
      <w:r w:rsidR="005174D5" w:rsidRPr="005174D5">
        <w:rPr>
          <w:rFonts w:cs="B Nazanin"/>
          <w:b/>
          <w:bCs/>
          <w:sz w:val="26"/>
          <w:szCs w:val="26"/>
          <w:rtl/>
          <w:lang w:bidi="fa-IR"/>
        </w:rPr>
        <w:t xml:space="preserve"> </w:t>
      </w:r>
      <w:r w:rsidR="005174D5" w:rsidRPr="005174D5">
        <w:rPr>
          <w:rFonts w:cs="B Nazanin" w:hint="cs"/>
          <w:b/>
          <w:bCs/>
          <w:sz w:val="26"/>
          <w:szCs w:val="26"/>
          <w:rtl/>
          <w:lang w:bidi="fa-IR"/>
        </w:rPr>
        <w:t>کنند</w:t>
      </w:r>
      <w:r w:rsidR="005174D5">
        <w:rPr>
          <w:rFonts w:cs="B Nazanin" w:hint="cs"/>
          <w:b/>
          <w:bCs/>
          <w:sz w:val="26"/>
          <w:szCs w:val="26"/>
          <w:rtl/>
          <w:lang w:bidi="fa-IR"/>
        </w:rPr>
        <w:t xml:space="preserve"> لذا جشنواره تولید محتوای الکترونیکی در حوزه استثنایی</w:t>
      </w:r>
      <w:r w:rsidR="002B1784">
        <w:rPr>
          <w:rFonts w:cs="B Nazanin" w:hint="cs"/>
          <w:b/>
          <w:bCs/>
          <w:sz w:val="26"/>
          <w:szCs w:val="26"/>
          <w:rtl/>
          <w:lang w:bidi="fa-IR"/>
        </w:rPr>
        <w:t xml:space="preserve"> با هدف ترویج روشهای هدفدار و جذاب ،بکارگیری ابزار شناخت استعدادها و چالشها و نیز ای</w:t>
      </w:r>
      <w:r w:rsidR="0013325E">
        <w:rPr>
          <w:rFonts w:cs="B Nazanin" w:hint="cs"/>
          <w:b/>
          <w:bCs/>
          <w:sz w:val="26"/>
          <w:szCs w:val="26"/>
          <w:rtl/>
          <w:lang w:bidi="fa-IR"/>
        </w:rPr>
        <w:t>ج</w:t>
      </w:r>
      <w:r w:rsidR="002B1784">
        <w:rPr>
          <w:rFonts w:cs="B Nazanin" w:hint="cs"/>
          <w:b/>
          <w:bCs/>
          <w:sz w:val="26"/>
          <w:szCs w:val="26"/>
          <w:rtl/>
          <w:lang w:bidi="fa-IR"/>
        </w:rPr>
        <w:t>اد فرصت برای بروز خلاقیت ها</w:t>
      </w:r>
      <w:r w:rsidR="0013325E">
        <w:rPr>
          <w:rFonts w:cs="B Nazanin" w:hint="cs"/>
          <w:b/>
          <w:bCs/>
          <w:sz w:val="26"/>
          <w:szCs w:val="26"/>
          <w:rtl/>
          <w:lang w:bidi="fa-IR"/>
        </w:rPr>
        <w:t>،</w:t>
      </w:r>
      <w:r w:rsidR="002B1784">
        <w:rPr>
          <w:rFonts w:cs="B Nazanin" w:hint="cs"/>
          <w:b/>
          <w:bCs/>
          <w:sz w:val="26"/>
          <w:szCs w:val="26"/>
          <w:rtl/>
          <w:lang w:bidi="fa-IR"/>
        </w:rPr>
        <w:t xml:space="preserve"> طراحی شده است.</w:t>
      </w:r>
      <w:r w:rsidR="00170194">
        <w:rPr>
          <w:rFonts w:cs="B Nazanin" w:hint="cs"/>
          <w:b/>
          <w:bCs/>
          <w:sz w:val="26"/>
          <w:szCs w:val="26"/>
          <w:rtl/>
          <w:lang w:bidi="fa-IR"/>
        </w:rPr>
        <w:t xml:space="preserve">                                                                                                                                                        </w:t>
      </w:r>
      <w:r>
        <w:rPr>
          <w:rFonts w:cs="B Nazanin" w:hint="cs"/>
          <w:b/>
          <w:bCs/>
          <w:sz w:val="26"/>
          <w:szCs w:val="26"/>
          <w:rtl/>
          <w:lang w:bidi="fa-IR"/>
        </w:rPr>
        <w:t xml:space="preserve"> </w:t>
      </w:r>
    </w:p>
    <w:p w14:paraId="27DC742D" w14:textId="77777777" w:rsidR="00CB4E77" w:rsidRDefault="00CB4E77" w:rsidP="00170194">
      <w:pPr>
        <w:pStyle w:val="NormalWeb"/>
        <w:bidi/>
        <w:jc w:val="both"/>
        <w:rPr>
          <w:rFonts w:cs="B Nazanin"/>
          <w:b/>
          <w:bCs/>
          <w:sz w:val="26"/>
          <w:szCs w:val="26"/>
          <w:rtl/>
        </w:rPr>
      </w:pPr>
    </w:p>
    <w:p w14:paraId="27DC742E" w14:textId="77777777" w:rsidR="00CB4E77" w:rsidRPr="000F7203" w:rsidRDefault="00CB4E77" w:rsidP="006B2062">
      <w:pPr>
        <w:pStyle w:val="NormalWeb"/>
        <w:bidi/>
        <w:jc w:val="right"/>
        <w:rPr>
          <w:rFonts w:cs="B Nazanin"/>
          <w:b/>
          <w:bCs/>
          <w:sz w:val="26"/>
          <w:szCs w:val="26"/>
          <w:rtl/>
        </w:rPr>
      </w:pPr>
      <w:bookmarkStart w:id="0" w:name="_GoBack"/>
    </w:p>
    <w:bookmarkEnd w:id="0"/>
    <w:p w14:paraId="27DC742F" w14:textId="77777777" w:rsidR="00973EA3" w:rsidRPr="0003585F" w:rsidRDefault="00973EA3" w:rsidP="006B2062">
      <w:pPr>
        <w:jc w:val="right"/>
        <w:rPr>
          <w:rFonts w:cs="B Nazanin"/>
          <w:b/>
          <w:bCs/>
          <w:sz w:val="28"/>
          <w:szCs w:val="28"/>
          <w:rtl/>
          <w:lang w:bidi="fa-IR"/>
        </w:rPr>
      </w:pPr>
      <w:r w:rsidRPr="0003585F">
        <w:rPr>
          <w:rFonts w:cs="B Titr" w:hint="cs"/>
          <w:b/>
          <w:bCs/>
          <w:sz w:val="28"/>
          <w:szCs w:val="28"/>
          <w:rtl/>
          <w:lang w:bidi="fa-IR"/>
        </w:rPr>
        <w:lastRenderedPageBreak/>
        <w:t>*اهداف:</w:t>
      </w:r>
    </w:p>
    <w:p w14:paraId="27DC7430" w14:textId="77777777" w:rsidR="00D743ED" w:rsidRPr="000F7203" w:rsidRDefault="00D743ED" w:rsidP="006D5DC5">
      <w:pPr>
        <w:pStyle w:val="NormalWeb"/>
        <w:bidi/>
        <w:spacing w:before="120" w:beforeAutospacing="0"/>
        <w:jc w:val="both"/>
        <w:rPr>
          <w:rFonts w:cs="B Nazanin"/>
          <w:b/>
          <w:bCs/>
          <w:sz w:val="26"/>
          <w:szCs w:val="26"/>
        </w:rPr>
      </w:pPr>
      <w:r w:rsidRPr="000F7203">
        <w:rPr>
          <w:rFonts w:cs="B Nazanin"/>
          <w:b/>
          <w:bCs/>
          <w:sz w:val="26"/>
          <w:szCs w:val="26"/>
          <w:rtl/>
        </w:rPr>
        <w:t xml:space="preserve">1 </w:t>
      </w:r>
      <w:r w:rsidR="00CB4E77">
        <w:rPr>
          <w:rFonts w:hint="cs"/>
          <w:b/>
          <w:bCs/>
          <w:sz w:val="26"/>
          <w:szCs w:val="26"/>
          <w:rtl/>
        </w:rPr>
        <w:t>–</w:t>
      </w:r>
      <w:r w:rsidRPr="000F7203">
        <w:rPr>
          <w:rFonts w:cs="B Nazanin"/>
          <w:b/>
          <w:bCs/>
          <w:sz w:val="26"/>
          <w:szCs w:val="26"/>
          <w:rtl/>
        </w:rPr>
        <w:t xml:space="preserve"> </w:t>
      </w:r>
      <w:r w:rsidR="00CB4E77">
        <w:rPr>
          <w:rFonts w:cs="B Nazanin" w:hint="cs"/>
          <w:b/>
          <w:bCs/>
          <w:sz w:val="26"/>
          <w:szCs w:val="26"/>
          <w:rtl/>
        </w:rPr>
        <w:t xml:space="preserve">ایجاد توانمندسازی دانشجومعلمان در جهت </w:t>
      </w:r>
      <w:r w:rsidRPr="000F7203">
        <w:rPr>
          <w:rFonts w:cs="B Nazanin" w:hint="cs"/>
          <w:b/>
          <w:bCs/>
          <w:sz w:val="26"/>
          <w:szCs w:val="26"/>
          <w:rtl/>
        </w:rPr>
        <w:t>شناخت</w:t>
      </w:r>
      <w:r w:rsidRPr="000F7203">
        <w:rPr>
          <w:rFonts w:cs="B Nazanin"/>
          <w:b/>
          <w:bCs/>
          <w:sz w:val="26"/>
          <w:szCs w:val="26"/>
          <w:rtl/>
        </w:rPr>
        <w:t xml:space="preserve"> </w:t>
      </w:r>
      <w:r w:rsidRPr="000F7203">
        <w:rPr>
          <w:rFonts w:cs="B Nazanin" w:hint="cs"/>
          <w:b/>
          <w:bCs/>
          <w:sz w:val="26"/>
          <w:szCs w:val="26"/>
          <w:rtl/>
        </w:rPr>
        <w:t>رویکردهای</w:t>
      </w:r>
      <w:r w:rsidRPr="000F7203">
        <w:rPr>
          <w:rFonts w:cs="B Nazanin"/>
          <w:b/>
          <w:bCs/>
          <w:sz w:val="26"/>
          <w:szCs w:val="26"/>
          <w:rtl/>
        </w:rPr>
        <w:t xml:space="preserve"> </w:t>
      </w:r>
      <w:r w:rsidRPr="000F7203">
        <w:rPr>
          <w:rFonts w:cs="B Nazanin" w:hint="cs"/>
          <w:b/>
          <w:bCs/>
          <w:sz w:val="26"/>
          <w:szCs w:val="26"/>
          <w:rtl/>
        </w:rPr>
        <w:t>پداگوژیکی</w:t>
      </w:r>
      <w:r w:rsidRPr="000F7203">
        <w:rPr>
          <w:rFonts w:cs="B Nazanin"/>
          <w:b/>
          <w:bCs/>
          <w:sz w:val="26"/>
          <w:szCs w:val="26"/>
          <w:rtl/>
        </w:rPr>
        <w:t xml:space="preserve">- </w:t>
      </w:r>
      <w:r w:rsidRPr="000F7203">
        <w:rPr>
          <w:rFonts w:cs="B Nazanin" w:hint="cs"/>
          <w:b/>
          <w:bCs/>
          <w:sz w:val="26"/>
          <w:szCs w:val="26"/>
          <w:rtl/>
        </w:rPr>
        <w:t>متناسب</w:t>
      </w:r>
      <w:r w:rsidRPr="000F7203">
        <w:rPr>
          <w:rFonts w:cs="B Nazanin"/>
          <w:b/>
          <w:bCs/>
          <w:sz w:val="26"/>
          <w:szCs w:val="26"/>
          <w:rtl/>
        </w:rPr>
        <w:t xml:space="preserve"> </w:t>
      </w:r>
      <w:r w:rsidRPr="000F7203">
        <w:rPr>
          <w:rFonts w:cs="B Nazanin" w:hint="cs"/>
          <w:b/>
          <w:bCs/>
          <w:sz w:val="26"/>
          <w:szCs w:val="26"/>
          <w:rtl/>
        </w:rPr>
        <w:t>با</w:t>
      </w:r>
      <w:r w:rsidRPr="000F7203">
        <w:rPr>
          <w:rFonts w:cs="B Nazanin"/>
          <w:b/>
          <w:bCs/>
          <w:sz w:val="26"/>
          <w:szCs w:val="26"/>
          <w:rtl/>
        </w:rPr>
        <w:t xml:space="preserve"> </w:t>
      </w:r>
      <w:r w:rsidRPr="000F7203">
        <w:rPr>
          <w:rFonts w:cs="B Nazanin" w:hint="cs"/>
          <w:b/>
          <w:bCs/>
          <w:sz w:val="26"/>
          <w:szCs w:val="26"/>
          <w:rtl/>
        </w:rPr>
        <w:t>مواد</w:t>
      </w:r>
      <w:r w:rsidRPr="000F7203">
        <w:rPr>
          <w:rFonts w:cs="B Nazanin"/>
          <w:b/>
          <w:bCs/>
          <w:sz w:val="26"/>
          <w:szCs w:val="26"/>
          <w:rtl/>
        </w:rPr>
        <w:t xml:space="preserve"> </w:t>
      </w:r>
      <w:r w:rsidRPr="000F7203">
        <w:rPr>
          <w:rFonts w:cs="B Nazanin" w:hint="cs"/>
          <w:b/>
          <w:bCs/>
          <w:sz w:val="26"/>
          <w:szCs w:val="26"/>
          <w:rtl/>
        </w:rPr>
        <w:t>درسی</w:t>
      </w:r>
      <w:r w:rsidRPr="000F7203">
        <w:rPr>
          <w:rFonts w:cs="B Nazanin"/>
          <w:b/>
          <w:bCs/>
          <w:sz w:val="26"/>
          <w:szCs w:val="26"/>
          <w:rtl/>
        </w:rPr>
        <w:t xml:space="preserve"> </w:t>
      </w:r>
      <w:r w:rsidRPr="000F7203">
        <w:rPr>
          <w:rFonts w:cs="B Nazanin" w:hint="cs"/>
          <w:b/>
          <w:bCs/>
          <w:sz w:val="26"/>
          <w:szCs w:val="26"/>
          <w:rtl/>
        </w:rPr>
        <w:t>و</w:t>
      </w:r>
      <w:r w:rsidRPr="000F7203">
        <w:rPr>
          <w:rFonts w:cs="B Nazanin"/>
          <w:b/>
          <w:bCs/>
          <w:sz w:val="26"/>
          <w:szCs w:val="26"/>
          <w:rtl/>
        </w:rPr>
        <w:t xml:space="preserve"> </w:t>
      </w:r>
      <w:r w:rsidRPr="000F7203">
        <w:rPr>
          <w:rFonts w:cs="B Nazanin" w:hint="cs"/>
          <w:b/>
          <w:bCs/>
          <w:sz w:val="26"/>
          <w:szCs w:val="26"/>
          <w:rtl/>
        </w:rPr>
        <w:t>رشته</w:t>
      </w:r>
      <w:r w:rsidRPr="000F7203">
        <w:rPr>
          <w:rFonts w:cs="B Nazanin"/>
          <w:b/>
          <w:bCs/>
          <w:sz w:val="26"/>
          <w:szCs w:val="26"/>
          <w:rtl/>
        </w:rPr>
        <w:t xml:space="preserve"> </w:t>
      </w:r>
      <w:r w:rsidRPr="000F7203">
        <w:rPr>
          <w:rFonts w:cs="B Nazanin" w:hint="cs"/>
          <w:b/>
          <w:bCs/>
          <w:sz w:val="26"/>
          <w:szCs w:val="26"/>
          <w:rtl/>
        </w:rPr>
        <w:t>ها،</w:t>
      </w:r>
      <w:r w:rsidRPr="000F7203">
        <w:rPr>
          <w:rFonts w:cs="B Nazanin"/>
          <w:b/>
          <w:bCs/>
          <w:sz w:val="26"/>
          <w:szCs w:val="26"/>
          <w:rtl/>
        </w:rPr>
        <w:t xml:space="preserve"> </w:t>
      </w:r>
      <w:r w:rsidR="005174D5">
        <w:rPr>
          <w:rFonts w:cs="B Nazanin" w:hint="cs"/>
          <w:b/>
          <w:bCs/>
          <w:sz w:val="26"/>
          <w:szCs w:val="26"/>
          <w:rtl/>
        </w:rPr>
        <w:t>با تکیه بر استفاده از روحیه خلاق فردی در تولید محتواهای الکترونیکی</w:t>
      </w:r>
    </w:p>
    <w:p w14:paraId="27DC7431" w14:textId="1083E46E" w:rsidR="00D743ED" w:rsidRPr="000F7203" w:rsidRDefault="00D743ED" w:rsidP="006D5DC5">
      <w:pPr>
        <w:pStyle w:val="NormalWeb"/>
        <w:bidi/>
        <w:spacing w:before="120" w:beforeAutospacing="0"/>
        <w:ind w:right="-284"/>
        <w:jc w:val="both"/>
        <w:rPr>
          <w:rFonts w:cs="B Nazanin"/>
          <w:b/>
          <w:bCs/>
          <w:sz w:val="26"/>
          <w:szCs w:val="26"/>
          <w:rtl/>
        </w:rPr>
      </w:pPr>
      <w:r w:rsidRPr="000F7203">
        <w:rPr>
          <w:rFonts w:cs="B Nazanin"/>
          <w:b/>
          <w:bCs/>
          <w:sz w:val="26"/>
          <w:szCs w:val="26"/>
          <w:rtl/>
        </w:rPr>
        <w:t xml:space="preserve">2- </w:t>
      </w:r>
      <w:r w:rsidR="005174D5">
        <w:rPr>
          <w:rFonts w:cs="B Nazanin" w:hint="cs"/>
          <w:b/>
          <w:bCs/>
          <w:sz w:val="26"/>
          <w:szCs w:val="26"/>
          <w:rtl/>
        </w:rPr>
        <w:t>افزایش مشارکت</w:t>
      </w:r>
      <w:r w:rsidR="006B2F6D">
        <w:rPr>
          <w:rFonts w:cs="B Nazanin" w:hint="cs"/>
          <w:b/>
          <w:bCs/>
          <w:sz w:val="26"/>
          <w:szCs w:val="26"/>
          <w:rtl/>
        </w:rPr>
        <w:t xml:space="preserve"> دانشجومعلمان</w:t>
      </w:r>
      <w:r w:rsidR="005174D5">
        <w:rPr>
          <w:rFonts w:cs="B Nazanin" w:hint="cs"/>
          <w:b/>
          <w:bCs/>
          <w:sz w:val="26"/>
          <w:szCs w:val="26"/>
          <w:rtl/>
        </w:rPr>
        <w:t xml:space="preserve"> در پرداخت به روش‌های نوین آموزشی</w:t>
      </w:r>
      <w:r w:rsidR="006354F1">
        <w:rPr>
          <w:rFonts w:cs="B Nazanin" w:hint="cs"/>
          <w:b/>
          <w:bCs/>
          <w:sz w:val="26"/>
          <w:szCs w:val="26"/>
          <w:rtl/>
        </w:rPr>
        <w:t xml:space="preserve"> در مراکز </w:t>
      </w:r>
      <w:r w:rsidR="006B2F6D">
        <w:rPr>
          <w:rFonts w:cs="B Nazanin" w:hint="cs"/>
          <w:b/>
          <w:bCs/>
          <w:sz w:val="26"/>
          <w:szCs w:val="26"/>
          <w:rtl/>
        </w:rPr>
        <w:t xml:space="preserve">تربیت معلم </w:t>
      </w:r>
      <w:r w:rsidR="006354F1">
        <w:rPr>
          <w:rFonts w:cs="B Nazanin" w:hint="cs"/>
          <w:b/>
          <w:bCs/>
          <w:sz w:val="26"/>
          <w:szCs w:val="26"/>
          <w:rtl/>
        </w:rPr>
        <w:t>استان تهران</w:t>
      </w:r>
      <w:r w:rsidRPr="000F7203">
        <w:rPr>
          <w:rFonts w:cs="B Nazanin"/>
          <w:b/>
          <w:bCs/>
          <w:sz w:val="26"/>
          <w:szCs w:val="26"/>
          <w:rtl/>
        </w:rPr>
        <w:br/>
      </w:r>
      <w:r w:rsidRPr="000F7203">
        <w:rPr>
          <w:rFonts w:cs="B Nazanin" w:hint="cs"/>
          <w:b/>
          <w:bCs/>
          <w:sz w:val="26"/>
          <w:szCs w:val="26"/>
          <w:rtl/>
        </w:rPr>
        <w:t>3</w:t>
      </w:r>
      <w:r w:rsidRPr="000F7203">
        <w:rPr>
          <w:rFonts w:cs="B Nazanin"/>
          <w:b/>
          <w:bCs/>
          <w:sz w:val="26"/>
          <w:szCs w:val="26"/>
          <w:rtl/>
        </w:rPr>
        <w:t>ـ شناسا</w:t>
      </w:r>
      <w:r w:rsidR="00CB4E77">
        <w:rPr>
          <w:rFonts w:cs="B Nazanin"/>
          <w:b/>
          <w:bCs/>
          <w:sz w:val="26"/>
          <w:szCs w:val="26"/>
          <w:rtl/>
        </w:rPr>
        <w:t xml:space="preserve">يي و ترويج روش هاي موفق </w:t>
      </w:r>
      <w:r w:rsidR="006354F1">
        <w:rPr>
          <w:rFonts w:cs="B Nazanin" w:hint="cs"/>
          <w:b/>
          <w:bCs/>
          <w:sz w:val="26"/>
          <w:szCs w:val="26"/>
          <w:rtl/>
        </w:rPr>
        <w:t xml:space="preserve">، </w:t>
      </w:r>
      <w:r w:rsidR="00CB4E77">
        <w:rPr>
          <w:rFonts w:cs="B Nazanin"/>
          <w:b/>
          <w:bCs/>
          <w:sz w:val="26"/>
          <w:szCs w:val="26"/>
          <w:rtl/>
        </w:rPr>
        <w:t>كارآمد</w:t>
      </w:r>
      <w:r w:rsidR="006354F1">
        <w:rPr>
          <w:rFonts w:cs="B Nazanin" w:hint="cs"/>
          <w:b/>
          <w:bCs/>
          <w:sz w:val="26"/>
          <w:szCs w:val="26"/>
          <w:rtl/>
        </w:rPr>
        <w:t xml:space="preserve"> و خلاقانه</w:t>
      </w:r>
      <w:r w:rsidR="00CB4E77">
        <w:rPr>
          <w:rFonts w:cs="B Nazanin"/>
          <w:b/>
          <w:bCs/>
          <w:sz w:val="26"/>
          <w:szCs w:val="26"/>
          <w:rtl/>
        </w:rPr>
        <w:t xml:space="preserve"> </w:t>
      </w:r>
      <w:r w:rsidR="00CB4E77">
        <w:rPr>
          <w:rFonts w:cs="B Nazanin" w:hint="cs"/>
          <w:b/>
          <w:bCs/>
          <w:sz w:val="26"/>
          <w:szCs w:val="26"/>
          <w:rtl/>
        </w:rPr>
        <w:t xml:space="preserve">در تدریس حرفه ای </w:t>
      </w:r>
      <w:r w:rsidR="006354F1">
        <w:rPr>
          <w:rFonts w:cs="B Nazanin" w:hint="cs"/>
          <w:b/>
          <w:bCs/>
          <w:sz w:val="26"/>
          <w:szCs w:val="26"/>
          <w:rtl/>
        </w:rPr>
        <w:t>حوزه استثنایی</w:t>
      </w:r>
    </w:p>
    <w:p w14:paraId="27DC7432" w14:textId="77777777" w:rsidR="00D743ED" w:rsidRPr="000F7203" w:rsidRDefault="00D743ED" w:rsidP="006D5DC5">
      <w:pPr>
        <w:pStyle w:val="NormalWeb"/>
        <w:bidi/>
        <w:spacing w:before="120" w:beforeAutospacing="0"/>
        <w:jc w:val="both"/>
        <w:rPr>
          <w:rFonts w:cs="B Nazanin"/>
          <w:b/>
          <w:bCs/>
          <w:sz w:val="26"/>
          <w:szCs w:val="26"/>
          <w:rtl/>
        </w:rPr>
      </w:pPr>
      <w:r w:rsidRPr="000F7203">
        <w:rPr>
          <w:rFonts w:cs="B Nazanin" w:hint="cs"/>
          <w:b/>
          <w:bCs/>
          <w:sz w:val="26"/>
          <w:szCs w:val="26"/>
          <w:rtl/>
        </w:rPr>
        <w:t>4</w:t>
      </w:r>
      <w:r w:rsidRPr="000F7203">
        <w:rPr>
          <w:rFonts w:cs="B Nazanin"/>
          <w:b/>
          <w:bCs/>
          <w:sz w:val="26"/>
          <w:szCs w:val="26"/>
          <w:rtl/>
        </w:rPr>
        <w:t>ـ ايجاد انگيزه جهت بروز نوآوري</w:t>
      </w:r>
      <w:r w:rsidR="006354F1">
        <w:rPr>
          <w:rFonts w:cs="B Nazanin" w:hint="cs"/>
          <w:b/>
          <w:bCs/>
          <w:sz w:val="26"/>
          <w:szCs w:val="26"/>
          <w:rtl/>
        </w:rPr>
        <w:t xml:space="preserve"> در نگرش‌های یادگیری</w:t>
      </w:r>
      <w:r w:rsidRPr="000F7203">
        <w:rPr>
          <w:rFonts w:cs="B Nazanin"/>
          <w:b/>
          <w:bCs/>
          <w:sz w:val="26"/>
          <w:szCs w:val="26"/>
          <w:rtl/>
        </w:rPr>
        <w:t xml:space="preserve"> </w:t>
      </w:r>
      <w:r w:rsidR="006354F1">
        <w:rPr>
          <w:rFonts w:cs="B Nazanin" w:hint="cs"/>
          <w:b/>
          <w:bCs/>
          <w:sz w:val="26"/>
          <w:szCs w:val="26"/>
          <w:rtl/>
        </w:rPr>
        <w:t xml:space="preserve">و </w:t>
      </w:r>
      <w:r w:rsidRPr="000F7203">
        <w:rPr>
          <w:rFonts w:cs="B Nazanin"/>
          <w:b/>
          <w:bCs/>
          <w:sz w:val="26"/>
          <w:szCs w:val="26"/>
          <w:rtl/>
        </w:rPr>
        <w:t xml:space="preserve">رقابت بين معلمان با </w:t>
      </w:r>
      <w:r w:rsidR="006354F1">
        <w:rPr>
          <w:rFonts w:cs="B Nazanin" w:hint="cs"/>
          <w:b/>
          <w:bCs/>
          <w:sz w:val="26"/>
          <w:szCs w:val="26"/>
          <w:rtl/>
        </w:rPr>
        <w:t>توجه</w:t>
      </w:r>
      <w:r w:rsidRPr="000F7203">
        <w:rPr>
          <w:rFonts w:cs="B Nazanin"/>
          <w:b/>
          <w:bCs/>
          <w:sz w:val="26"/>
          <w:szCs w:val="26"/>
          <w:rtl/>
        </w:rPr>
        <w:t xml:space="preserve"> بر كاربست روش هاي نوين</w:t>
      </w:r>
      <w:r w:rsidR="006354F1">
        <w:rPr>
          <w:rFonts w:cs="B Nazanin" w:hint="cs"/>
          <w:b/>
          <w:bCs/>
          <w:sz w:val="26"/>
          <w:szCs w:val="26"/>
          <w:rtl/>
        </w:rPr>
        <w:t xml:space="preserve"> فعال آموزشی</w:t>
      </w:r>
      <w:r w:rsidRPr="000F7203">
        <w:rPr>
          <w:rFonts w:cs="B Nazanin"/>
          <w:b/>
          <w:bCs/>
          <w:sz w:val="26"/>
          <w:szCs w:val="26"/>
          <w:rtl/>
        </w:rPr>
        <w:t xml:space="preserve"> </w:t>
      </w:r>
    </w:p>
    <w:p w14:paraId="27DC7433" w14:textId="77777777" w:rsidR="00D743ED" w:rsidRDefault="00D743ED" w:rsidP="006D5DC5">
      <w:pPr>
        <w:pStyle w:val="NormalWeb"/>
        <w:bidi/>
        <w:spacing w:before="120" w:beforeAutospacing="0"/>
        <w:jc w:val="both"/>
        <w:rPr>
          <w:rFonts w:cs="B Nazanin"/>
          <w:b/>
          <w:bCs/>
          <w:sz w:val="26"/>
          <w:szCs w:val="26"/>
          <w:rtl/>
        </w:rPr>
      </w:pPr>
      <w:r w:rsidRPr="000F7203">
        <w:rPr>
          <w:rFonts w:cs="B Nazanin" w:hint="cs"/>
          <w:b/>
          <w:bCs/>
          <w:sz w:val="26"/>
          <w:szCs w:val="26"/>
          <w:rtl/>
        </w:rPr>
        <w:t>5-</w:t>
      </w:r>
      <w:r w:rsidRPr="000F7203">
        <w:rPr>
          <w:rFonts w:cs="B Nazanin"/>
          <w:b/>
          <w:bCs/>
          <w:sz w:val="26"/>
          <w:szCs w:val="26"/>
          <w:rtl/>
        </w:rPr>
        <w:t xml:space="preserve"> شناخت </w:t>
      </w:r>
      <w:r w:rsidR="006354F1">
        <w:rPr>
          <w:rFonts w:cs="B Nazanin" w:hint="cs"/>
          <w:b/>
          <w:bCs/>
          <w:sz w:val="26"/>
          <w:szCs w:val="26"/>
          <w:rtl/>
        </w:rPr>
        <w:t xml:space="preserve">ظرفیت‌های فناوری اطلاعات در </w:t>
      </w:r>
      <w:r w:rsidRPr="000F7203">
        <w:rPr>
          <w:rFonts w:cs="B Nazanin"/>
          <w:b/>
          <w:bCs/>
          <w:sz w:val="26"/>
          <w:szCs w:val="26"/>
          <w:rtl/>
        </w:rPr>
        <w:t>نظام آموز</w:t>
      </w:r>
      <w:r w:rsidR="006354F1">
        <w:rPr>
          <w:rFonts w:cs="B Nazanin"/>
          <w:b/>
          <w:bCs/>
          <w:sz w:val="26"/>
          <w:szCs w:val="26"/>
          <w:rtl/>
        </w:rPr>
        <w:t>شی ایران و تطبیق</w:t>
      </w:r>
      <w:r w:rsidR="006354F1">
        <w:rPr>
          <w:rFonts w:cs="B Nazanin" w:hint="cs"/>
          <w:b/>
          <w:bCs/>
          <w:sz w:val="26"/>
          <w:szCs w:val="26"/>
          <w:rtl/>
        </w:rPr>
        <w:t xml:space="preserve"> با خلأ یادگیری در تدریس</w:t>
      </w:r>
      <w:r w:rsidRPr="000F7203">
        <w:rPr>
          <w:rFonts w:cs="B Nazanin"/>
          <w:b/>
          <w:bCs/>
          <w:sz w:val="26"/>
          <w:szCs w:val="26"/>
          <w:rtl/>
        </w:rPr>
        <w:t xml:space="preserve"> </w:t>
      </w:r>
    </w:p>
    <w:p w14:paraId="27DC7434" w14:textId="77777777" w:rsidR="006B2F6D" w:rsidRDefault="006354F1" w:rsidP="006D5DC5">
      <w:pPr>
        <w:pStyle w:val="NormalWeb"/>
        <w:bidi/>
        <w:spacing w:before="120" w:beforeAutospacing="0"/>
        <w:jc w:val="both"/>
        <w:rPr>
          <w:rFonts w:cs="B Nazanin"/>
          <w:b/>
          <w:bCs/>
          <w:sz w:val="26"/>
          <w:szCs w:val="26"/>
          <w:rtl/>
        </w:rPr>
      </w:pPr>
      <w:r>
        <w:rPr>
          <w:rFonts w:cs="B Nazanin" w:hint="cs"/>
          <w:b/>
          <w:bCs/>
          <w:sz w:val="26"/>
          <w:szCs w:val="26"/>
          <w:rtl/>
        </w:rPr>
        <w:t xml:space="preserve">6- به کارگیری از توانایی‌های فردی معلمان در </w:t>
      </w:r>
      <w:r w:rsidR="006B2F6D">
        <w:rPr>
          <w:rFonts w:cs="B Nazanin" w:hint="cs"/>
          <w:b/>
          <w:bCs/>
          <w:sz w:val="26"/>
          <w:szCs w:val="26"/>
          <w:rtl/>
        </w:rPr>
        <w:t>حوزه فناوری اطلاعات در راه تحقق اهداف بنیادین نظام آموزشی</w:t>
      </w:r>
      <w:r>
        <w:rPr>
          <w:rFonts w:cs="B Nazanin" w:hint="cs"/>
          <w:b/>
          <w:bCs/>
          <w:sz w:val="26"/>
          <w:szCs w:val="26"/>
          <w:rtl/>
        </w:rPr>
        <w:t xml:space="preserve"> </w:t>
      </w:r>
      <w:r w:rsidRPr="006354F1">
        <w:rPr>
          <w:rFonts w:cs="B Nazanin" w:hint="cs"/>
          <w:b/>
          <w:bCs/>
          <w:sz w:val="26"/>
          <w:szCs w:val="26"/>
          <w:rtl/>
        </w:rPr>
        <w:t>شناخت</w:t>
      </w:r>
    </w:p>
    <w:p w14:paraId="27DC7435" w14:textId="77777777" w:rsidR="006354F1" w:rsidRDefault="006B2F6D" w:rsidP="006D5DC5">
      <w:pPr>
        <w:pStyle w:val="NormalWeb"/>
        <w:bidi/>
        <w:spacing w:before="120" w:beforeAutospacing="0"/>
        <w:jc w:val="both"/>
        <w:rPr>
          <w:rFonts w:cs="B Nazanin"/>
          <w:b/>
          <w:bCs/>
          <w:sz w:val="26"/>
          <w:szCs w:val="26"/>
          <w:rtl/>
        </w:rPr>
      </w:pPr>
      <w:r>
        <w:rPr>
          <w:rFonts w:cs="B Nazanin" w:hint="cs"/>
          <w:b/>
          <w:bCs/>
          <w:sz w:val="26"/>
          <w:szCs w:val="26"/>
          <w:rtl/>
        </w:rPr>
        <w:t>7-</w:t>
      </w:r>
      <w:r w:rsidR="006354F1" w:rsidRPr="006354F1">
        <w:rPr>
          <w:rFonts w:cs="B Nazanin"/>
          <w:b/>
          <w:bCs/>
          <w:sz w:val="26"/>
          <w:szCs w:val="26"/>
          <w:rtl/>
        </w:rPr>
        <w:t xml:space="preserve"> </w:t>
      </w:r>
      <w:r>
        <w:rPr>
          <w:rFonts w:cs="B Nazanin" w:hint="cs"/>
          <w:b/>
          <w:bCs/>
          <w:sz w:val="26"/>
          <w:szCs w:val="26"/>
          <w:rtl/>
        </w:rPr>
        <w:t xml:space="preserve">بومی‌سازی در ساخت و بهره‌گیری از ظرفیت‌های الکترونیکی فناوری اطلاعات در شناخت و تطابق </w:t>
      </w:r>
      <w:r w:rsidR="006354F1" w:rsidRPr="006354F1">
        <w:rPr>
          <w:rFonts w:cs="B Nazanin" w:hint="cs"/>
          <w:b/>
          <w:bCs/>
          <w:sz w:val="26"/>
          <w:szCs w:val="26"/>
          <w:rtl/>
        </w:rPr>
        <w:t>ارزشها</w:t>
      </w:r>
      <w:r w:rsidR="006354F1" w:rsidRPr="006354F1">
        <w:rPr>
          <w:rFonts w:cs="B Nazanin"/>
          <w:b/>
          <w:bCs/>
          <w:sz w:val="26"/>
          <w:szCs w:val="26"/>
          <w:rtl/>
        </w:rPr>
        <w:t xml:space="preserve"> </w:t>
      </w:r>
      <w:r w:rsidR="006354F1" w:rsidRPr="006354F1">
        <w:rPr>
          <w:rFonts w:cs="B Nazanin" w:hint="cs"/>
          <w:b/>
          <w:bCs/>
          <w:sz w:val="26"/>
          <w:szCs w:val="26"/>
          <w:rtl/>
        </w:rPr>
        <w:t>در</w:t>
      </w:r>
      <w:r w:rsidR="006354F1" w:rsidRPr="006354F1">
        <w:rPr>
          <w:rFonts w:cs="B Nazanin"/>
          <w:b/>
          <w:bCs/>
          <w:sz w:val="26"/>
          <w:szCs w:val="26"/>
          <w:rtl/>
        </w:rPr>
        <w:t xml:space="preserve"> </w:t>
      </w:r>
      <w:r w:rsidR="006354F1" w:rsidRPr="006354F1">
        <w:rPr>
          <w:rFonts w:cs="B Nazanin" w:hint="cs"/>
          <w:b/>
          <w:bCs/>
          <w:sz w:val="26"/>
          <w:szCs w:val="26"/>
          <w:rtl/>
        </w:rPr>
        <w:t>جامعه</w:t>
      </w:r>
      <w:r w:rsidR="006354F1" w:rsidRPr="006354F1">
        <w:rPr>
          <w:rFonts w:cs="B Nazanin"/>
          <w:b/>
          <w:bCs/>
          <w:sz w:val="26"/>
          <w:szCs w:val="26"/>
          <w:rtl/>
        </w:rPr>
        <w:t xml:space="preserve"> </w:t>
      </w:r>
      <w:r w:rsidR="006354F1" w:rsidRPr="006354F1">
        <w:rPr>
          <w:rFonts w:cs="B Nazanin" w:hint="cs"/>
          <w:b/>
          <w:bCs/>
          <w:sz w:val="26"/>
          <w:szCs w:val="26"/>
          <w:rtl/>
        </w:rPr>
        <w:t>و</w:t>
      </w:r>
      <w:r w:rsidR="006354F1" w:rsidRPr="006354F1">
        <w:rPr>
          <w:rFonts w:cs="B Nazanin"/>
          <w:b/>
          <w:bCs/>
          <w:sz w:val="26"/>
          <w:szCs w:val="26"/>
          <w:rtl/>
        </w:rPr>
        <w:t xml:space="preserve"> </w:t>
      </w:r>
      <w:r w:rsidR="006354F1" w:rsidRPr="006354F1">
        <w:rPr>
          <w:rFonts w:cs="B Nazanin" w:hint="cs"/>
          <w:b/>
          <w:bCs/>
          <w:sz w:val="26"/>
          <w:szCs w:val="26"/>
          <w:rtl/>
        </w:rPr>
        <w:t>مدرسه</w:t>
      </w:r>
    </w:p>
    <w:p w14:paraId="27DC7436" w14:textId="77777777" w:rsidR="00B202E0" w:rsidRDefault="00B202E0" w:rsidP="00170194">
      <w:pPr>
        <w:pStyle w:val="NormalWeb"/>
        <w:bidi/>
        <w:rPr>
          <w:rFonts w:cs="B Titr"/>
          <w:b/>
          <w:bCs/>
          <w:sz w:val="32"/>
          <w:szCs w:val="32"/>
          <w:rtl/>
        </w:rPr>
      </w:pPr>
      <w:r w:rsidRPr="00B202E0">
        <w:rPr>
          <w:rFonts w:cs="B Titr" w:hint="cs"/>
          <w:b/>
          <w:bCs/>
          <w:sz w:val="32"/>
          <w:szCs w:val="32"/>
          <w:rtl/>
        </w:rPr>
        <w:t xml:space="preserve">*ارکان </w:t>
      </w:r>
      <w:r w:rsidR="00EB4D39">
        <w:rPr>
          <w:rFonts w:cs="B Titr" w:hint="cs"/>
          <w:b/>
          <w:bCs/>
          <w:sz w:val="32"/>
          <w:szCs w:val="32"/>
          <w:rtl/>
        </w:rPr>
        <w:t>جشنواره</w:t>
      </w:r>
      <w:r w:rsidR="00FB5594">
        <w:rPr>
          <w:rFonts w:cs="B Titr" w:hint="cs"/>
          <w:b/>
          <w:bCs/>
          <w:sz w:val="32"/>
          <w:szCs w:val="32"/>
          <w:rtl/>
        </w:rPr>
        <w:t>:</w:t>
      </w:r>
    </w:p>
    <w:p w14:paraId="27DC7437" w14:textId="77777777" w:rsidR="00C15CD6" w:rsidRPr="00992282" w:rsidRDefault="000D3165" w:rsidP="00170194">
      <w:pPr>
        <w:pStyle w:val="NormalWeb"/>
        <w:bidi/>
        <w:rPr>
          <w:rFonts w:cs="B Nazanin"/>
          <w:b/>
          <w:bCs/>
          <w:sz w:val="28"/>
          <w:szCs w:val="28"/>
          <w:rtl/>
        </w:rPr>
      </w:pPr>
      <w:r w:rsidRPr="00992282">
        <w:rPr>
          <w:rFonts w:cs="B Nazanin" w:hint="cs"/>
          <w:b/>
          <w:bCs/>
          <w:sz w:val="28"/>
          <w:szCs w:val="28"/>
          <w:rtl/>
        </w:rPr>
        <w:t xml:space="preserve">همایش </w:t>
      </w:r>
      <w:r w:rsidR="00582D19" w:rsidRPr="00992282">
        <w:rPr>
          <w:rFonts w:cs="B Nazanin" w:hint="cs"/>
          <w:b/>
          <w:bCs/>
          <w:sz w:val="28"/>
          <w:szCs w:val="28"/>
          <w:rtl/>
        </w:rPr>
        <w:t>از</w:t>
      </w:r>
      <w:r w:rsidR="00E20DF4" w:rsidRPr="00992282">
        <w:rPr>
          <w:rFonts w:cs="B Nazanin" w:hint="cs"/>
          <w:b/>
          <w:bCs/>
          <w:sz w:val="28"/>
          <w:szCs w:val="28"/>
          <w:rtl/>
        </w:rPr>
        <w:t>دو</w:t>
      </w:r>
      <w:r w:rsidR="00EB4D39">
        <w:rPr>
          <w:rFonts w:cs="B Nazanin" w:hint="cs"/>
          <w:b/>
          <w:bCs/>
          <w:sz w:val="28"/>
          <w:szCs w:val="28"/>
          <w:rtl/>
        </w:rPr>
        <w:t xml:space="preserve"> رکن اساسی هیات علمی </w:t>
      </w:r>
      <w:r w:rsidR="00582D19" w:rsidRPr="00992282">
        <w:rPr>
          <w:rFonts w:cs="B Nazanin" w:hint="cs"/>
          <w:b/>
          <w:bCs/>
          <w:sz w:val="28"/>
          <w:szCs w:val="28"/>
          <w:rtl/>
        </w:rPr>
        <w:t>و</w:t>
      </w:r>
      <w:r w:rsidR="00EB4D39">
        <w:rPr>
          <w:rFonts w:cs="B Nazanin" w:hint="cs"/>
          <w:b/>
          <w:bCs/>
          <w:sz w:val="28"/>
          <w:szCs w:val="28"/>
          <w:rtl/>
        </w:rPr>
        <w:t xml:space="preserve"> </w:t>
      </w:r>
      <w:r w:rsidR="00582D19" w:rsidRPr="00992282">
        <w:rPr>
          <w:rFonts w:cs="B Nazanin" w:hint="cs"/>
          <w:b/>
          <w:bCs/>
          <w:sz w:val="28"/>
          <w:szCs w:val="28"/>
          <w:rtl/>
        </w:rPr>
        <w:t>هیات اجرایی تشکیل می شود.</w:t>
      </w:r>
    </w:p>
    <w:p w14:paraId="6DCD34FF" w14:textId="13EC6E4B" w:rsidR="00626AF1" w:rsidRPr="0003585F" w:rsidRDefault="00992282" w:rsidP="00626AF1">
      <w:pPr>
        <w:pStyle w:val="NormalWeb"/>
        <w:numPr>
          <w:ilvl w:val="0"/>
          <w:numId w:val="4"/>
        </w:numPr>
        <w:bidi/>
        <w:jc w:val="highKashida"/>
        <w:rPr>
          <w:rFonts w:cs="B Titr"/>
          <w:b/>
          <w:bCs/>
          <w:sz w:val="28"/>
          <w:szCs w:val="28"/>
        </w:rPr>
      </w:pPr>
      <w:r w:rsidRPr="0003585F">
        <w:rPr>
          <w:rFonts w:cs="B Titr" w:hint="cs"/>
          <w:b/>
          <w:bCs/>
          <w:sz w:val="28"/>
          <w:szCs w:val="28"/>
          <w:rtl/>
        </w:rPr>
        <w:t>اعضای</w:t>
      </w:r>
      <w:r w:rsidR="003B58AF" w:rsidRPr="0003585F">
        <w:rPr>
          <w:rFonts w:cs="B Titr" w:hint="cs"/>
          <w:b/>
          <w:bCs/>
          <w:sz w:val="28"/>
          <w:szCs w:val="28"/>
          <w:rtl/>
        </w:rPr>
        <w:t xml:space="preserve"> </w:t>
      </w:r>
      <w:r w:rsidR="00582D19" w:rsidRPr="0003585F">
        <w:rPr>
          <w:rFonts w:cs="B Titr" w:hint="cs"/>
          <w:b/>
          <w:bCs/>
          <w:sz w:val="28"/>
          <w:szCs w:val="28"/>
          <w:rtl/>
        </w:rPr>
        <w:t>هیات علمی:</w:t>
      </w:r>
    </w:p>
    <w:p w14:paraId="63F1D771" w14:textId="766A4A59" w:rsidR="006B1B63" w:rsidRDefault="006B1B63" w:rsidP="006B1B63">
      <w:pPr>
        <w:pStyle w:val="NormalWeb"/>
        <w:numPr>
          <w:ilvl w:val="0"/>
          <w:numId w:val="5"/>
        </w:numPr>
        <w:bidi/>
        <w:jc w:val="highKashida"/>
        <w:rPr>
          <w:rFonts w:cs="B Nazanin" w:hint="cs"/>
          <w:b/>
          <w:bCs/>
          <w:sz w:val="28"/>
          <w:szCs w:val="28"/>
        </w:rPr>
      </w:pPr>
      <w:r>
        <w:rPr>
          <w:rFonts w:cs="B Nazanin" w:hint="cs"/>
          <w:b/>
          <w:bCs/>
          <w:sz w:val="28"/>
          <w:szCs w:val="28"/>
          <w:rtl/>
        </w:rPr>
        <w:t>سرپرست پردیس</w:t>
      </w:r>
    </w:p>
    <w:p w14:paraId="2682790A" w14:textId="0361BEF8" w:rsidR="006B1B63" w:rsidRDefault="006B1B63" w:rsidP="006B1B63">
      <w:pPr>
        <w:pStyle w:val="NormalWeb"/>
        <w:numPr>
          <w:ilvl w:val="0"/>
          <w:numId w:val="5"/>
        </w:numPr>
        <w:bidi/>
        <w:jc w:val="highKashida"/>
        <w:rPr>
          <w:rFonts w:cs="B Nazanin"/>
          <w:b/>
          <w:bCs/>
          <w:sz w:val="28"/>
          <w:szCs w:val="28"/>
          <w:rtl/>
        </w:rPr>
      </w:pPr>
      <w:r>
        <w:rPr>
          <w:rFonts w:cs="B Nazanin" w:hint="cs"/>
          <w:b/>
          <w:bCs/>
          <w:sz w:val="28"/>
          <w:szCs w:val="28"/>
          <w:rtl/>
        </w:rPr>
        <w:t>مدیر گروه آموزشی ابتدائی</w:t>
      </w:r>
    </w:p>
    <w:p w14:paraId="27DC7438" w14:textId="7BA21081" w:rsidR="00E20DF4" w:rsidRDefault="006B1B63" w:rsidP="00626AF1">
      <w:pPr>
        <w:pStyle w:val="NormalWeb"/>
        <w:bidi/>
        <w:ind w:left="360"/>
        <w:jc w:val="highKashida"/>
        <w:rPr>
          <w:rFonts w:cs="B Nazanin"/>
          <w:b/>
          <w:bCs/>
          <w:sz w:val="28"/>
          <w:szCs w:val="28"/>
          <w:rtl/>
        </w:rPr>
      </w:pPr>
      <w:r>
        <w:rPr>
          <w:rFonts w:cs="B Nazanin" w:hint="cs"/>
          <w:b/>
          <w:bCs/>
          <w:sz w:val="28"/>
          <w:szCs w:val="28"/>
          <w:rtl/>
        </w:rPr>
        <w:t>- 5</w:t>
      </w:r>
      <w:r w:rsidR="003B58AF" w:rsidRPr="00992282">
        <w:rPr>
          <w:rFonts w:cs="B Nazanin" w:hint="cs"/>
          <w:b/>
          <w:bCs/>
          <w:sz w:val="28"/>
          <w:szCs w:val="28"/>
          <w:rtl/>
        </w:rPr>
        <w:t xml:space="preserve"> نفر </w:t>
      </w:r>
      <w:r>
        <w:rPr>
          <w:rFonts w:cs="B Nazanin" w:hint="cs"/>
          <w:b/>
          <w:bCs/>
          <w:sz w:val="28"/>
          <w:szCs w:val="28"/>
          <w:rtl/>
        </w:rPr>
        <w:t>از</w:t>
      </w:r>
      <w:r w:rsidR="00E20DF4" w:rsidRPr="00992282">
        <w:rPr>
          <w:rFonts w:cs="B Nazanin" w:hint="cs"/>
          <w:b/>
          <w:bCs/>
          <w:sz w:val="28"/>
          <w:szCs w:val="28"/>
          <w:rtl/>
        </w:rPr>
        <w:t>مدرس</w:t>
      </w:r>
      <w:r w:rsidR="007D508C">
        <w:rPr>
          <w:rFonts w:cs="B Nazanin" w:hint="cs"/>
          <w:b/>
          <w:bCs/>
          <w:sz w:val="28"/>
          <w:szCs w:val="28"/>
          <w:rtl/>
        </w:rPr>
        <w:t>ان</w:t>
      </w:r>
      <w:r w:rsidR="00E20DF4" w:rsidRPr="00992282">
        <w:rPr>
          <w:rFonts w:cs="B Nazanin" w:hint="cs"/>
          <w:b/>
          <w:bCs/>
          <w:sz w:val="28"/>
          <w:szCs w:val="28"/>
          <w:rtl/>
        </w:rPr>
        <w:t xml:space="preserve"> درس کاربرد فن آوری </w:t>
      </w:r>
      <w:r w:rsidR="007D508C">
        <w:rPr>
          <w:rFonts w:cs="B Nazanin" w:hint="cs"/>
          <w:b/>
          <w:bCs/>
          <w:sz w:val="28"/>
          <w:szCs w:val="28"/>
          <w:rtl/>
        </w:rPr>
        <w:t xml:space="preserve">و اطلاعات </w:t>
      </w:r>
      <w:r w:rsidR="00E20DF4" w:rsidRPr="00992282">
        <w:rPr>
          <w:rFonts w:cs="B Nazanin" w:hint="cs"/>
          <w:b/>
          <w:bCs/>
          <w:sz w:val="28"/>
          <w:szCs w:val="28"/>
          <w:rtl/>
        </w:rPr>
        <w:t xml:space="preserve">در آموزش کودکان استثنایی </w:t>
      </w:r>
      <w:r w:rsidR="003B58AF" w:rsidRPr="00992282">
        <w:rPr>
          <w:rFonts w:cs="B Nazanin" w:hint="cs"/>
          <w:b/>
          <w:bCs/>
          <w:sz w:val="28"/>
          <w:szCs w:val="28"/>
          <w:rtl/>
        </w:rPr>
        <w:t xml:space="preserve">عضو هیات علمی و </w:t>
      </w:r>
      <w:r w:rsidR="00E20DF4" w:rsidRPr="00992282">
        <w:rPr>
          <w:rFonts w:cs="B Nazanin" w:hint="cs"/>
          <w:b/>
          <w:bCs/>
          <w:sz w:val="28"/>
          <w:szCs w:val="28"/>
          <w:rtl/>
        </w:rPr>
        <w:t xml:space="preserve">مدعو شاغل در دانشگاه فرهنگیان به پیشنهاد مدیر گروه </w:t>
      </w:r>
      <w:r w:rsidR="00992282" w:rsidRPr="00992282">
        <w:rPr>
          <w:rFonts w:cs="B Nazanin" w:hint="cs"/>
          <w:b/>
          <w:bCs/>
          <w:sz w:val="28"/>
          <w:szCs w:val="28"/>
          <w:rtl/>
        </w:rPr>
        <w:t>آموزش ابتدایی</w:t>
      </w:r>
      <w:r w:rsidR="00E20DF4" w:rsidRPr="00992282">
        <w:rPr>
          <w:rFonts w:cs="B Nazanin" w:hint="cs"/>
          <w:b/>
          <w:bCs/>
          <w:sz w:val="28"/>
          <w:szCs w:val="28"/>
          <w:rtl/>
        </w:rPr>
        <w:t>.</w:t>
      </w:r>
    </w:p>
    <w:p w14:paraId="27DC7439" w14:textId="77777777" w:rsidR="00992282" w:rsidRPr="00CD1D08" w:rsidRDefault="00992282" w:rsidP="00170194">
      <w:pPr>
        <w:pStyle w:val="NormalWeb"/>
        <w:bidi/>
        <w:rPr>
          <w:rFonts w:cs="B Titr"/>
          <w:b/>
          <w:bCs/>
          <w:sz w:val="28"/>
          <w:szCs w:val="28"/>
          <w:rtl/>
        </w:rPr>
      </w:pPr>
      <w:r w:rsidRPr="00CD1D08">
        <w:rPr>
          <w:rFonts w:cs="B Titr" w:hint="cs"/>
          <w:b/>
          <w:bCs/>
          <w:sz w:val="28"/>
          <w:szCs w:val="28"/>
          <w:rtl/>
        </w:rPr>
        <w:t>*وظایف اعضای هیات علمی:</w:t>
      </w:r>
    </w:p>
    <w:p w14:paraId="27DC743A" w14:textId="77777777" w:rsidR="00992282" w:rsidRDefault="00992282" w:rsidP="00170194">
      <w:pPr>
        <w:pStyle w:val="NormalWeb"/>
        <w:bidi/>
        <w:rPr>
          <w:rFonts w:cs="B Nazanin"/>
          <w:b/>
          <w:bCs/>
          <w:sz w:val="28"/>
          <w:szCs w:val="28"/>
          <w:rtl/>
        </w:rPr>
      </w:pPr>
      <w:r>
        <w:rPr>
          <w:rFonts w:cs="B Nazanin" w:hint="cs"/>
          <w:b/>
          <w:bCs/>
          <w:sz w:val="28"/>
          <w:szCs w:val="28"/>
          <w:rtl/>
        </w:rPr>
        <w:t>-برنامه ریزی جلسات هم اندیشی و تعیین کمیته های علمی جشنواره</w:t>
      </w:r>
    </w:p>
    <w:p w14:paraId="27DC743B" w14:textId="77777777" w:rsidR="00992282" w:rsidRDefault="00992282" w:rsidP="00170194">
      <w:pPr>
        <w:pStyle w:val="NormalWeb"/>
        <w:bidi/>
        <w:rPr>
          <w:rFonts w:cs="B Nazanin"/>
          <w:b/>
          <w:bCs/>
          <w:sz w:val="28"/>
          <w:szCs w:val="28"/>
          <w:rtl/>
        </w:rPr>
      </w:pPr>
      <w:r>
        <w:rPr>
          <w:rFonts w:cs="B Nazanin" w:hint="cs"/>
          <w:b/>
          <w:bCs/>
          <w:sz w:val="28"/>
          <w:szCs w:val="28"/>
          <w:rtl/>
        </w:rPr>
        <w:t>-</w:t>
      </w:r>
      <w:r w:rsidR="00E677DF">
        <w:rPr>
          <w:rFonts w:cs="B Nazanin" w:hint="cs"/>
          <w:b/>
          <w:bCs/>
          <w:sz w:val="28"/>
          <w:szCs w:val="28"/>
          <w:rtl/>
        </w:rPr>
        <w:t xml:space="preserve">تصویب پوستر جشنواره </w:t>
      </w:r>
    </w:p>
    <w:p w14:paraId="27DC743C" w14:textId="77777777" w:rsidR="00E677DF" w:rsidRDefault="00E677DF" w:rsidP="00170194">
      <w:pPr>
        <w:pStyle w:val="NormalWeb"/>
        <w:bidi/>
        <w:rPr>
          <w:rFonts w:cs="B Nazanin"/>
          <w:b/>
          <w:bCs/>
          <w:sz w:val="28"/>
          <w:szCs w:val="28"/>
          <w:rtl/>
        </w:rPr>
      </w:pPr>
      <w:r>
        <w:rPr>
          <w:rFonts w:cs="B Nazanin" w:hint="cs"/>
          <w:b/>
          <w:bCs/>
          <w:sz w:val="28"/>
          <w:szCs w:val="28"/>
          <w:rtl/>
        </w:rPr>
        <w:t xml:space="preserve">-تعیین داوران </w:t>
      </w:r>
    </w:p>
    <w:p w14:paraId="27DC743E" w14:textId="77777777" w:rsidR="00582D19" w:rsidRPr="00992282" w:rsidRDefault="00992282" w:rsidP="00170194">
      <w:pPr>
        <w:pStyle w:val="NormalWeb"/>
        <w:bidi/>
        <w:rPr>
          <w:rFonts w:cs="B Nazanin" w:hint="cs"/>
          <w:b/>
          <w:bCs/>
          <w:sz w:val="28"/>
          <w:szCs w:val="28"/>
          <w:rtl/>
          <w:lang w:bidi="fa-IR"/>
        </w:rPr>
      </w:pPr>
      <w:r w:rsidRPr="0003585F">
        <w:rPr>
          <w:rFonts w:cs="B Titr" w:hint="cs"/>
          <w:b/>
          <w:bCs/>
          <w:sz w:val="28"/>
          <w:szCs w:val="28"/>
          <w:rtl/>
        </w:rPr>
        <w:t>2</w:t>
      </w:r>
      <w:r w:rsidR="00582D19" w:rsidRPr="0003585F">
        <w:rPr>
          <w:rFonts w:cs="B Titr" w:hint="cs"/>
          <w:b/>
          <w:bCs/>
          <w:sz w:val="28"/>
          <w:szCs w:val="28"/>
          <w:rtl/>
        </w:rPr>
        <w:t>-هیات اجرایی:</w:t>
      </w:r>
      <w:r w:rsidR="00E20DF4" w:rsidRPr="00992282">
        <w:rPr>
          <w:rFonts w:cs="B Nazanin" w:hint="cs"/>
          <w:b/>
          <w:bCs/>
          <w:sz w:val="28"/>
          <w:szCs w:val="28"/>
          <w:rtl/>
        </w:rPr>
        <w:t xml:space="preserve"> متشکل از </w:t>
      </w:r>
      <w:r w:rsidR="003B6483">
        <w:rPr>
          <w:rFonts w:cs="B Nazanin" w:hint="cs"/>
          <w:b/>
          <w:bCs/>
          <w:sz w:val="28"/>
          <w:szCs w:val="28"/>
          <w:rtl/>
        </w:rPr>
        <w:t>7 نفر از</w:t>
      </w:r>
      <w:r w:rsidR="00E20DF4" w:rsidRPr="00992282">
        <w:rPr>
          <w:rFonts w:cs="B Nazanin" w:hint="cs"/>
          <w:b/>
          <w:bCs/>
          <w:sz w:val="28"/>
          <w:szCs w:val="28"/>
          <w:rtl/>
        </w:rPr>
        <w:t>افراد زیر می باشد:</w:t>
      </w:r>
    </w:p>
    <w:p w14:paraId="27DC743F" w14:textId="6E9F3BFC" w:rsidR="00E20DF4" w:rsidRPr="00992282" w:rsidRDefault="00E20DF4" w:rsidP="00626AF1">
      <w:pPr>
        <w:pStyle w:val="NormalWeb"/>
        <w:bidi/>
        <w:rPr>
          <w:rFonts w:cs="B Nazanin"/>
          <w:b/>
          <w:bCs/>
          <w:sz w:val="28"/>
          <w:szCs w:val="28"/>
          <w:rtl/>
        </w:rPr>
      </w:pPr>
      <w:r w:rsidRPr="00992282">
        <w:rPr>
          <w:rFonts w:cs="B Nazanin" w:hint="cs"/>
          <w:b/>
          <w:bCs/>
          <w:sz w:val="28"/>
          <w:szCs w:val="28"/>
          <w:rtl/>
        </w:rPr>
        <w:t xml:space="preserve">-سرپرست پردیس </w:t>
      </w:r>
    </w:p>
    <w:p w14:paraId="27DC7440" w14:textId="1C751EF0" w:rsidR="00E20DF4" w:rsidRPr="00992282" w:rsidRDefault="00E20DF4" w:rsidP="006D6555">
      <w:pPr>
        <w:pStyle w:val="NormalWeb"/>
        <w:bidi/>
        <w:rPr>
          <w:rFonts w:cs="B Nazanin"/>
          <w:b/>
          <w:bCs/>
          <w:sz w:val="28"/>
          <w:szCs w:val="28"/>
          <w:rtl/>
        </w:rPr>
      </w:pPr>
      <w:r w:rsidRPr="00992282">
        <w:rPr>
          <w:rFonts w:cs="B Nazanin" w:hint="cs"/>
          <w:b/>
          <w:bCs/>
          <w:sz w:val="28"/>
          <w:szCs w:val="28"/>
          <w:rtl/>
        </w:rPr>
        <w:t xml:space="preserve">-معاون آموزشی </w:t>
      </w:r>
      <w:r w:rsidR="006D6555">
        <w:rPr>
          <w:rFonts w:cs="B Nazanin" w:hint="cs"/>
          <w:b/>
          <w:bCs/>
          <w:sz w:val="28"/>
          <w:szCs w:val="28"/>
          <w:rtl/>
        </w:rPr>
        <w:t>، فرهنگی وپژوهشی</w:t>
      </w:r>
      <w:r w:rsidRPr="00992282">
        <w:rPr>
          <w:rFonts w:cs="B Nazanin" w:hint="cs"/>
          <w:b/>
          <w:bCs/>
          <w:sz w:val="28"/>
          <w:szCs w:val="28"/>
          <w:rtl/>
        </w:rPr>
        <w:t xml:space="preserve"> پردیس</w:t>
      </w:r>
    </w:p>
    <w:p w14:paraId="27DC7441" w14:textId="56AAD99D" w:rsidR="00E20DF4" w:rsidRPr="00992282" w:rsidRDefault="00E20DF4" w:rsidP="00CD1D08">
      <w:pPr>
        <w:pStyle w:val="NormalWeb"/>
        <w:bidi/>
        <w:rPr>
          <w:rFonts w:cs="B Nazanin"/>
          <w:b/>
          <w:bCs/>
          <w:sz w:val="28"/>
          <w:szCs w:val="28"/>
          <w:rtl/>
        </w:rPr>
      </w:pPr>
      <w:r w:rsidRPr="00992282">
        <w:rPr>
          <w:rFonts w:cs="B Nazanin" w:hint="cs"/>
          <w:b/>
          <w:bCs/>
          <w:sz w:val="28"/>
          <w:szCs w:val="28"/>
          <w:rtl/>
        </w:rPr>
        <w:t xml:space="preserve">-معاون </w:t>
      </w:r>
      <w:r w:rsidR="00CD1D08">
        <w:rPr>
          <w:rFonts w:cs="B Nazanin" w:hint="cs"/>
          <w:b/>
          <w:bCs/>
          <w:sz w:val="28"/>
          <w:szCs w:val="28"/>
          <w:rtl/>
        </w:rPr>
        <w:t>توسعه منابع و امور دانشجویی</w:t>
      </w:r>
      <w:r w:rsidRPr="00992282">
        <w:rPr>
          <w:rFonts w:cs="B Nazanin" w:hint="cs"/>
          <w:b/>
          <w:bCs/>
          <w:sz w:val="28"/>
          <w:szCs w:val="28"/>
          <w:rtl/>
        </w:rPr>
        <w:t xml:space="preserve"> پردیس</w:t>
      </w:r>
    </w:p>
    <w:p w14:paraId="27DC7442" w14:textId="77777777" w:rsidR="00E20DF4" w:rsidRPr="00992282" w:rsidRDefault="00E20DF4" w:rsidP="00170194">
      <w:pPr>
        <w:pStyle w:val="NormalWeb"/>
        <w:bidi/>
        <w:rPr>
          <w:rFonts w:cs="B Nazanin"/>
          <w:b/>
          <w:bCs/>
          <w:sz w:val="28"/>
          <w:szCs w:val="28"/>
          <w:rtl/>
        </w:rPr>
      </w:pPr>
      <w:r w:rsidRPr="00992282">
        <w:rPr>
          <w:rFonts w:cs="B Nazanin" w:hint="cs"/>
          <w:b/>
          <w:bCs/>
          <w:sz w:val="28"/>
          <w:szCs w:val="28"/>
          <w:rtl/>
        </w:rPr>
        <w:t xml:space="preserve">-مدیر گروه </w:t>
      </w:r>
      <w:r w:rsidR="00992282" w:rsidRPr="00992282">
        <w:rPr>
          <w:rFonts w:cs="B Nazanin" w:hint="cs"/>
          <w:b/>
          <w:bCs/>
          <w:sz w:val="28"/>
          <w:szCs w:val="28"/>
          <w:rtl/>
        </w:rPr>
        <w:t>آموزش ابتدایی</w:t>
      </w:r>
    </w:p>
    <w:p w14:paraId="27DC7443" w14:textId="6A9CE837" w:rsidR="00992282" w:rsidRDefault="00992282" w:rsidP="00170194">
      <w:pPr>
        <w:pStyle w:val="NormalWeb"/>
        <w:bidi/>
        <w:rPr>
          <w:rFonts w:cs="B Nazanin"/>
          <w:b/>
          <w:bCs/>
          <w:sz w:val="28"/>
          <w:szCs w:val="28"/>
          <w:rtl/>
        </w:rPr>
      </w:pPr>
      <w:r w:rsidRPr="00992282">
        <w:rPr>
          <w:rFonts w:cs="B Nazanin" w:hint="cs"/>
          <w:b/>
          <w:bCs/>
          <w:sz w:val="28"/>
          <w:szCs w:val="28"/>
          <w:rtl/>
        </w:rPr>
        <w:t>-کارشناس</w:t>
      </w:r>
      <w:r w:rsidR="006D6555">
        <w:rPr>
          <w:rFonts w:cs="B Nazanin" w:hint="cs"/>
          <w:b/>
          <w:bCs/>
          <w:sz w:val="28"/>
          <w:szCs w:val="28"/>
          <w:rtl/>
        </w:rPr>
        <w:t xml:space="preserve"> مسئول</w:t>
      </w:r>
      <w:r w:rsidRPr="00992282">
        <w:rPr>
          <w:rFonts w:cs="B Nazanin" w:hint="cs"/>
          <w:b/>
          <w:bCs/>
          <w:sz w:val="28"/>
          <w:szCs w:val="28"/>
          <w:rtl/>
        </w:rPr>
        <w:t xml:space="preserve"> </w:t>
      </w:r>
      <w:r w:rsidR="006D6555">
        <w:rPr>
          <w:rFonts w:cs="B Nazanin" w:hint="cs"/>
          <w:b/>
          <w:bCs/>
          <w:sz w:val="28"/>
          <w:szCs w:val="28"/>
          <w:rtl/>
        </w:rPr>
        <w:t>امور</w:t>
      </w:r>
      <w:r w:rsidRPr="00992282">
        <w:rPr>
          <w:rFonts w:cs="B Nazanin" w:hint="cs"/>
          <w:b/>
          <w:bCs/>
          <w:sz w:val="28"/>
          <w:szCs w:val="28"/>
          <w:rtl/>
        </w:rPr>
        <w:t>پژوهشی پردیس</w:t>
      </w:r>
    </w:p>
    <w:p w14:paraId="69D00A83" w14:textId="6D30333B" w:rsidR="00495E85" w:rsidRDefault="00495E85" w:rsidP="00495E85">
      <w:pPr>
        <w:pStyle w:val="NormalWeb"/>
        <w:bidi/>
        <w:rPr>
          <w:rFonts w:cs="B Nazanin"/>
          <w:b/>
          <w:bCs/>
          <w:sz w:val="28"/>
          <w:szCs w:val="28"/>
          <w:rtl/>
        </w:rPr>
      </w:pPr>
      <w:r>
        <w:rPr>
          <w:rFonts w:cs="B Nazanin" w:hint="cs"/>
          <w:b/>
          <w:bCs/>
          <w:sz w:val="28"/>
          <w:szCs w:val="28"/>
          <w:rtl/>
        </w:rPr>
        <w:t>-کارشناس هوهشمندسازی پردیس</w:t>
      </w:r>
    </w:p>
    <w:p w14:paraId="27DC7444" w14:textId="77777777" w:rsidR="00992282" w:rsidRDefault="00992282" w:rsidP="00170194">
      <w:pPr>
        <w:pStyle w:val="NormalWeb"/>
        <w:bidi/>
        <w:rPr>
          <w:rFonts w:cs="B Nazanin"/>
          <w:b/>
          <w:bCs/>
          <w:sz w:val="28"/>
          <w:szCs w:val="28"/>
          <w:rtl/>
        </w:rPr>
      </w:pPr>
      <w:r>
        <w:rPr>
          <w:rFonts w:cs="B Nazanin" w:hint="cs"/>
          <w:b/>
          <w:bCs/>
          <w:sz w:val="28"/>
          <w:szCs w:val="28"/>
          <w:rtl/>
        </w:rPr>
        <w:t>-دو نفر از اعضای هیات علمی به پیشنهاد مد</w:t>
      </w:r>
      <w:r w:rsidR="00E677DF">
        <w:rPr>
          <w:rFonts w:cs="B Nazanin" w:hint="cs"/>
          <w:b/>
          <w:bCs/>
          <w:sz w:val="28"/>
          <w:szCs w:val="28"/>
          <w:rtl/>
        </w:rPr>
        <w:t>ی</w:t>
      </w:r>
      <w:r>
        <w:rPr>
          <w:rFonts w:cs="B Nazanin" w:hint="cs"/>
          <w:b/>
          <w:bCs/>
          <w:sz w:val="28"/>
          <w:szCs w:val="28"/>
          <w:rtl/>
        </w:rPr>
        <w:t>ر گروه آموزش ابتدایی.</w:t>
      </w:r>
    </w:p>
    <w:p w14:paraId="27DC7445" w14:textId="77777777" w:rsidR="003B6483" w:rsidRPr="000432E8" w:rsidRDefault="003B6483" w:rsidP="00170194">
      <w:pPr>
        <w:pStyle w:val="NormalWeb"/>
        <w:bidi/>
        <w:rPr>
          <w:rFonts w:cs="B Titr"/>
          <w:b/>
          <w:bCs/>
          <w:sz w:val="28"/>
          <w:szCs w:val="28"/>
          <w:rtl/>
        </w:rPr>
      </w:pPr>
      <w:r w:rsidRPr="000432E8">
        <w:rPr>
          <w:rFonts w:cs="B Titr" w:hint="cs"/>
          <w:b/>
          <w:bCs/>
          <w:sz w:val="28"/>
          <w:szCs w:val="28"/>
          <w:rtl/>
        </w:rPr>
        <w:t>*وظایف اعضای هیات اجرایی:</w:t>
      </w:r>
    </w:p>
    <w:p w14:paraId="27DC7446" w14:textId="77777777" w:rsidR="003B6483" w:rsidRDefault="003B6483" w:rsidP="00170194">
      <w:pPr>
        <w:pStyle w:val="NormalWeb"/>
        <w:bidi/>
        <w:rPr>
          <w:rFonts w:cs="B Nazanin"/>
          <w:b/>
          <w:bCs/>
          <w:sz w:val="28"/>
          <w:szCs w:val="28"/>
          <w:rtl/>
        </w:rPr>
      </w:pPr>
      <w:r>
        <w:rPr>
          <w:rFonts w:cs="B Nazanin" w:hint="cs"/>
          <w:b/>
          <w:bCs/>
          <w:sz w:val="28"/>
          <w:szCs w:val="28"/>
          <w:rtl/>
        </w:rPr>
        <w:t>-تمهید مقدمات و تعیین کارشناسان اجرایی برنامه جشنواره</w:t>
      </w:r>
    </w:p>
    <w:p w14:paraId="27DC7447" w14:textId="36D8CDF1" w:rsidR="003B6483" w:rsidRDefault="003B6483" w:rsidP="00EE524F">
      <w:pPr>
        <w:pStyle w:val="NormalWeb"/>
        <w:bidi/>
        <w:rPr>
          <w:rFonts w:cs="B Nazanin"/>
          <w:b/>
          <w:bCs/>
          <w:sz w:val="28"/>
          <w:szCs w:val="28"/>
          <w:rtl/>
        </w:rPr>
      </w:pPr>
      <w:r>
        <w:rPr>
          <w:rFonts w:cs="B Nazanin" w:hint="cs"/>
          <w:b/>
          <w:bCs/>
          <w:sz w:val="28"/>
          <w:szCs w:val="28"/>
          <w:rtl/>
        </w:rPr>
        <w:t xml:space="preserve">-برنامه ریزی اجرایی جشنواره و تصویب </w:t>
      </w:r>
      <w:r w:rsidR="00EE524F">
        <w:rPr>
          <w:rFonts w:cs="B Nazanin" w:hint="cs"/>
          <w:b/>
          <w:bCs/>
          <w:sz w:val="28"/>
          <w:szCs w:val="28"/>
          <w:rtl/>
        </w:rPr>
        <w:t>برنامه اجرائی آن</w:t>
      </w:r>
    </w:p>
    <w:p w14:paraId="27DC7448" w14:textId="09871E1A" w:rsidR="003B6483" w:rsidRDefault="003B6483" w:rsidP="006603AD">
      <w:pPr>
        <w:pStyle w:val="NormalWeb"/>
        <w:bidi/>
        <w:rPr>
          <w:rFonts w:cs="B Nazanin"/>
          <w:b/>
          <w:bCs/>
          <w:sz w:val="28"/>
          <w:szCs w:val="28"/>
          <w:rtl/>
        </w:rPr>
      </w:pPr>
      <w:r>
        <w:rPr>
          <w:rFonts w:cs="B Nazanin" w:hint="cs"/>
          <w:b/>
          <w:bCs/>
          <w:sz w:val="28"/>
          <w:szCs w:val="28"/>
          <w:rtl/>
        </w:rPr>
        <w:t xml:space="preserve">- </w:t>
      </w:r>
      <w:r w:rsidR="00EE524F">
        <w:rPr>
          <w:rFonts w:cs="B Nazanin" w:hint="cs"/>
          <w:b/>
          <w:bCs/>
          <w:sz w:val="28"/>
          <w:szCs w:val="28"/>
          <w:rtl/>
        </w:rPr>
        <w:t xml:space="preserve">صدور ابلاغ </w:t>
      </w:r>
      <w:r w:rsidR="00517517">
        <w:rPr>
          <w:rFonts w:cs="B Nazanin" w:hint="cs"/>
          <w:b/>
          <w:bCs/>
          <w:sz w:val="28"/>
          <w:szCs w:val="28"/>
          <w:rtl/>
        </w:rPr>
        <w:t>داوران</w:t>
      </w:r>
      <w:r w:rsidR="00517517">
        <w:rPr>
          <w:rFonts w:cs="B Nazanin" w:hint="cs"/>
          <w:b/>
          <w:bCs/>
          <w:sz w:val="28"/>
          <w:szCs w:val="28"/>
          <w:rtl/>
        </w:rPr>
        <w:t xml:space="preserve"> </w:t>
      </w:r>
      <w:r w:rsidR="006603AD">
        <w:rPr>
          <w:rFonts w:cs="B Nazanin" w:hint="cs"/>
          <w:b/>
          <w:bCs/>
          <w:sz w:val="28"/>
          <w:szCs w:val="28"/>
          <w:rtl/>
        </w:rPr>
        <w:t xml:space="preserve">وسایر عمامل اجرائی </w:t>
      </w:r>
      <w:r>
        <w:rPr>
          <w:rFonts w:cs="B Nazanin" w:hint="cs"/>
          <w:b/>
          <w:bCs/>
          <w:sz w:val="28"/>
          <w:szCs w:val="28"/>
          <w:rtl/>
        </w:rPr>
        <w:t>.</w:t>
      </w:r>
    </w:p>
    <w:p w14:paraId="03635C2D" w14:textId="7DBDA4A1" w:rsidR="00587518" w:rsidRDefault="00587518" w:rsidP="00587518">
      <w:pPr>
        <w:pStyle w:val="NormalWeb"/>
        <w:bidi/>
        <w:rPr>
          <w:rFonts w:cs="B Nazanin"/>
          <w:b/>
          <w:bCs/>
          <w:sz w:val="28"/>
          <w:szCs w:val="28"/>
          <w:rtl/>
        </w:rPr>
      </w:pPr>
      <w:r>
        <w:rPr>
          <w:rFonts w:cs="B Nazanin" w:hint="cs"/>
          <w:b/>
          <w:bCs/>
          <w:sz w:val="28"/>
          <w:szCs w:val="28"/>
          <w:rtl/>
        </w:rPr>
        <w:t>-تعیین و اهدای جوایز به نفرات برتر</w:t>
      </w:r>
    </w:p>
    <w:p w14:paraId="27DC7449" w14:textId="1FE5080E" w:rsidR="00F4658C" w:rsidRPr="003B6483" w:rsidRDefault="003B6483" w:rsidP="000432E8">
      <w:pPr>
        <w:pStyle w:val="NormalWeb"/>
        <w:bidi/>
        <w:rPr>
          <w:rFonts w:cs="B Nazanin"/>
          <w:b/>
          <w:bCs/>
          <w:sz w:val="28"/>
          <w:szCs w:val="28"/>
          <w:rtl/>
        </w:rPr>
      </w:pPr>
      <w:r>
        <w:rPr>
          <w:rFonts w:cs="B Nazanin" w:hint="cs"/>
          <w:b/>
          <w:bCs/>
          <w:sz w:val="28"/>
          <w:szCs w:val="28"/>
          <w:rtl/>
        </w:rPr>
        <w:t xml:space="preserve">-ارتباط با </w:t>
      </w:r>
      <w:r w:rsidR="000432E8">
        <w:rPr>
          <w:rFonts w:cs="B Nazanin" w:hint="cs"/>
          <w:b/>
          <w:bCs/>
          <w:sz w:val="28"/>
          <w:szCs w:val="28"/>
          <w:rtl/>
        </w:rPr>
        <w:t>مراکز وسازمان های مرتبط</w:t>
      </w:r>
      <w:r>
        <w:rPr>
          <w:rFonts w:cs="B Nazanin" w:hint="cs"/>
          <w:b/>
          <w:bCs/>
          <w:sz w:val="28"/>
          <w:szCs w:val="28"/>
          <w:rtl/>
        </w:rPr>
        <w:t xml:space="preserve"> و تمهید مقدمات جهت دعوت از آنان.</w:t>
      </w:r>
    </w:p>
    <w:p w14:paraId="27DC744A" w14:textId="77777777" w:rsidR="00F4658C" w:rsidRDefault="00F4658C" w:rsidP="006B2062">
      <w:pPr>
        <w:pStyle w:val="NormalWeb"/>
        <w:bidi/>
        <w:jc w:val="right"/>
        <w:rPr>
          <w:rFonts w:ascii="Cambria" w:hAnsi="Cambria" w:cs="B Titr"/>
          <w:b/>
          <w:bCs/>
          <w:sz w:val="26"/>
          <w:szCs w:val="26"/>
          <w:rtl/>
        </w:rPr>
      </w:pPr>
    </w:p>
    <w:p w14:paraId="27DC744B" w14:textId="77777777" w:rsidR="00A654BD" w:rsidRPr="00072532" w:rsidRDefault="00A654BD" w:rsidP="00170194">
      <w:pPr>
        <w:pStyle w:val="NormalWeb"/>
        <w:bidi/>
        <w:rPr>
          <w:rFonts w:ascii="Cambria" w:hAnsi="Cambria" w:cs="B Titr"/>
          <w:b/>
          <w:bCs/>
          <w:sz w:val="26"/>
          <w:szCs w:val="26"/>
          <w:rtl/>
        </w:rPr>
      </w:pPr>
      <w:r w:rsidRPr="00160286">
        <w:rPr>
          <w:rFonts w:ascii="Cambria" w:hAnsi="Cambria" w:cs="B Titr" w:hint="cs"/>
          <w:b/>
          <w:bCs/>
          <w:sz w:val="26"/>
          <w:szCs w:val="26"/>
          <w:rtl/>
        </w:rPr>
        <w:t>*</w:t>
      </w:r>
      <w:r w:rsidR="00F4658C">
        <w:rPr>
          <w:rFonts w:ascii="Cambria" w:hAnsi="Cambria" w:cs="B Titr" w:hint="cs"/>
          <w:b/>
          <w:bCs/>
          <w:sz w:val="26"/>
          <w:szCs w:val="26"/>
          <w:rtl/>
        </w:rPr>
        <w:t xml:space="preserve"> </w:t>
      </w:r>
      <w:r w:rsidR="003B6483">
        <w:rPr>
          <w:rFonts w:ascii="Cambria" w:hAnsi="Cambria" w:cs="B Titr" w:hint="cs"/>
          <w:b/>
          <w:bCs/>
          <w:sz w:val="26"/>
          <w:szCs w:val="26"/>
          <w:rtl/>
        </w:rPr>
        <w:t>برنامه اجرایی جشنواره</w:t>
      </w:r>
      <w:r w:rsidRPr="00160286">
        <w:rPr>
          <w:rFonts w:ascii="Cambria" w:hAnsi="Cambria" w:cs="B Titr" w:hint="cs"/>
          <w:b/>
          <w:bCs/>
          <w:sz w:val="26"/>
          <w:szCs w:val="26"/>
          <w:rtl/>
        </w:rPr>
        <w:t>:</w:t>
      </w:r>
    </w:p>
    <w:p w14:paraId="27DC744C" w14:textId="77777777" w:rsidR="00A654BD" w:rsidRDefault="00A654BD" w:rsidP="00170194">
      <w:pPr>
        <w:pStyle w:val="NormalWeb"/>
        <w:numPr>
          <w:ilvl w:val="0"/>
          <w:numId w:val="2"/>
        </w:numPr>
        <w:bidi/>
        <w:spacing w:line="360" w:lineRule="auto"/>
        <w:rPr>
          <w:rFonts w:ascii="Cambria" w:hAnsi="Cambria" w:cs="B Nazanin"/>
          <w:b/>
          <w:bCs/>
          <w:sz w:val="26"/>
          <w:szCs w:val="26"/>
        </w:rPr>
      </w:pPr>
      <w:r w:rsidRPr="00160286">
        <w:rPr>
          <w:rFonts w:ascii="Cambria" w:hAnsi="Cambria" w:cs="B Nazanin" w:hint="cs"/>
          <w:b/>
          <w:bCs/>
          <w:sz w:val="26"/>
          <w:szCs w:val="26"/>
          <w:rtl/>
        </w:rPr>
        <w:t xml:space="preserve">این </w:t>
      </w:r>
      <w:r w:rsidR="00513BB5">
        <w:rPr>
          <w:rFonts w:ascii="Cambria" w:hAnsi="Cambria" w:cs="B Nazanin" w:hint="cs"/>
          <w:b/>
          <w:bCs/>
          <w:sz w:val="26"/>
          <w:szCs w:val="26"/>
          <w:rtl/>
        </w:rPr>
        <w:t>جشنواره</w:t>
      </w:r>
      <w:r w:rsidRPr="00160286">
        <w:rPr>
          <w:rFonts w:ascii="Cambria" w:hAnsi="Cambria" w:cs="B Nazanin" w:hint="cs"/>
          <w:b/>
          <w:bCs/>
          <w:sz w:val="26"/>
          <w:szCs w:val="26"/>
          <w:rtl/>
        </w:rPr>
        <w:t xml:space="preserve"> در سطح استان تهران و شامل دانشجو</w:t>
      </w:r>
      <w:r w:rsidR="00513BB5">
        <w:rPr>
          <w:rFonts w:ascii="Cambria" w:hAnsi="Cambria" w:cs="B Nazanin" w:hint="cs"/>
          <w:b/>
          <w:bCs/>
          <w:sz w:val="26"/>
          <w:szCs w:val="26"/>
          <w:rtl/>
        </w:rPr>
        <w:t xml:space="preserve"> </w:t>
      </w:r>
      <w:r w:rsidRPr="00160286">
        <w:rPr>
          <w:rFonts w:ascii="Cambria" w:hAnsi="Cambria" w:cs="B Nazanin" w:hint="cs"/>
          <w:b/>
          <w:bCs/>
          <w:sz w:val="26"/>
          <w:szCs w:val="26"/>
          <w:rtl/>
        </w:rPr>
        <w:t>معلمان رشته آموزش</w:t>
      </w:r>
      <w:r w:rsidR="006B2F6D">
        <w:rPr>
          <w:rFonts w:ascii="Cambria" w:hAnsi="Cambria" w:cs="B Nazanin" w:hint="cs"/>
          <w:b/>
          <w:bCs/>
          <w:sz w:val="26"/>
          <w:szCs w:val="26"/>
          <w:rtl/>
        </w:rPr>
        <w:t xml:space="preserve"> وپرورش کودکان استثنایی در</w:t>
      </w:r>
      <w:r w:rsidRPr="00160286">
        <w:rPr>
          <w:rFonts w:ascii="Cambria" w:hAnsi="Cambria" w:cs="B Nazanin" w:hint="cs"/>
          <w:b/>
          <w:bCs/>
          <w:sz w:val="26"/>
          <w:szCs w:val="26"/>
          <w:rtl/>
        </w:rPr>
        <w:t xml:space="preserve"> </w:t>
      </w:r>
      <w:r w:rsidR="00160286" w:rsidRPr="00160286">
        <w:rPr>
          <w:rFonts w:ascii="Cambria" w:hAnsi="Cambria" w:cs="B Nazanin" w:hint="cs"/>
          <w:b/>
          <w:bCs/>
          <w:sz w:val="26"/>
          <w:szCs w:val="26"/>
          <w:rtl/>
        </w:rPr>
        <w:t>پردیس های شهید</w:t>
      </w:r>
      <w:r w:rsidR="006B2F6D">
        <w:rPr>
          <w:rFonts w:ascii="Cambria" w:hAnsi="Cambria" w:cs="B Nazanin" w:hint="cs"/>
          <w:b/>
          <w:bCs/>
          <w:sz w:val="26"/>
          <w:szCs w:val="26"/>
          <w:rtl/>
        </w:rPr>
        <w:t xml:space="preserve"> چمران تهران</w:t>
      </w:r>
      <w:r w:rsidR="00582D19" w:rsidRPr="00160286">
        <w:rPr>
          <w:rFonts w:ascii="Cambria" w:hAnsi="Cambria" w:cs="B Nazanin" w:hint="cs"/>
          <w:b/>
          <w:bCs/>
          <w:sz w:val="26"/>
          <w:szCs w:val="26"/>
          <w:rtl/>
        </w:rPr>
        <w:t xml:space="preserve"> </w:t>
      </w:r>
      <w:r w:rsidR="00160286" w:rsidRPr="00160286">
        <w:rPr>
          <w:rFonts w:ascii="Cambria" w:hAnsi="Cambria" w:cs="B Nazanin" w:hint="cs"/>
          <w:b/>
          <w:bCs/>
          <w:sz w:val="26"/>
          <w:szCs w:val="26"/>
          <w:rtl/>
        </w:rPr>
        <w:t>(برادران) ، نسیبه (خواهران) می باشد.</w:t>
      </w:r>
    </w:p>
    <w:p w14:paraId="27DC744D" w14:textId="77777777" w:rsidR="00072532" w:rsidRDefault="00072532" w:rsidP="00170194">
      <w:pPr>
        <w:pStyle w:val="NormalWeb"/>
        <w:numPr>
          <w:ilvl w:val="0"/>
          <w:numId w:val="2"/>
        </w:numPr>
        <w:bidi/>
        <w:spacing w:line="360" w:lineRule="auto"/>
        <w:rPr>
          <w:rFonts w:ascii="Cambria" w:hAnsi="Cambria" w:cs="B Nazanin"/>
          <w:b/>
          <w:bCs/>
          <w:sz w:val="26"/>
          <w:szCs w:val="26"/>
        </w:rPr>
      </w:pPr>
      <w:r>
        <w:rPr>
          <w:rFonts w:ascii="Cambria" w:hAnsi="Cambria" w:cs="B Nazanin" w:hint="cs"/>
          <w:b/>
          <w:bCs/>
          <w:sz w:val="26"/>
          <w:szCs w:val="26"/>
          <w:rtl/>
        </w:rPr>
        <w:t>شرکت در جشنواره انفرادی بوده و آثار ارسالی دانشجویان طی زمان تعیین شده مورد ارزیابی داوران قرار خواهد گرفت.</w:t>
      </w:r>
    </w:p>
    <w:p w14:paraId="27DC744E" w14:textId="77777777" w:rsidR="00072532" w:rsidRDefault="00072532" w:rsidP="00170194">
      <w:pPr>
        <w:pStyle w:val="NormalWeb"/>
        <w:numPr>
          <w:ilvl w:val="0"/>
          <w:numId w:val="2"/>
        </w:numPr>
        <w:bidi/>
        <w:spacing w:line="360" w:lineRule="auto"/>
        <w:rPr>
          <w:rFonts w:ascii="Cambria" w:hAnsi="Cambria" w:cs="B Nazanin"/>
          <w:b/>
          <w:bCs/>
          <w:sz w:val="26"/>
          <w:szCs w:val="26"/>
        </w:rPr>
      </w:pPr>
      <w:r>
        <w:rPr>
          <w:rFonts w:ascii="Cambria" w:hAnsi="Cambria" w:cs="B Nazanin" w:hint="cs"/>
          <w:b/>
          <w:bCs/>
          <w:sz w:val="26"/>
          <w:szCs w:val="26"/>
          <w:rtl/>
        </w:rPr>
        <w:t xml:space="preserve">به پدید آورندگان آثار برگزیده بر اساس مصوبه هیات اجرایی جوایزی تعلق خواهد گرفت. </w:t>
      </w:r>
    </w:p>
    <w:p w14:paraId="27DC744F" w14:textId="77777777" w:rsidR="00072532" w:rsidRPr="00160286" w:rsidRDefault="00843F4D" w:rsidP="00170194">
      <w:pPr>
        <w:pStyle w:val="NormalWeb"/>
        <w:numPr>
          <w:ilvl w:val="0"/>
          <w:numId w:val="2"/>
        </w:numPr>
        <w:bidi/>
        <w:spacing w:line="360" w:lineRule="auto"/>
        <w:rPr>
          <w:rFonts w:ascii="Cambria" w:hAnsi="Cambria" w:cs="B Nazanin"/>
          <w:b/>
          <w:bCs/>
          <w:sz w:val="26"/>
          <w:szCs w:val="26"/>
        </w:rPr>
      </w:pPr>
      <w:r>
        <w:rPr>
          <w:rFonts w:ascii="Cambria" w:hAnsi="Cambria" w:cs="B Nazanin" w:hint="cs"/>
          <w:b/>
          <w:bCs/>
          <w:sz w:val="26"/>
          <w:szCs w:val="26"/>
          <w:rtl/>
        </w:rPr>
        <w:t>به کلیه شرکت کنندگان در جشنواره گواهی حضور تعلق خواهد گرفت.</w:t>
      </w:r>
    </w:p>
    <w:p w14:paraId="27DC7450" w14:textId="77777777" w:rsidR="00A654BD" w:rsidRPr="00160286" w:rsidRDefault="00A654BD" w:rsidP="00170194">
      <w:pPr>
        <w:pStyle w:val="NormalWeb"/>
        <w:numPr>
          <w:ilvl w:val="0"/>
          <w:numId w:val="2"/>
        </w:numPr>
        <w:bidi/>
        <w:spacing w:line="360" w:lineRule="auto"/>
        <w:rPr>
          <w:rFonts w:ascii="Cambria" w:hAnsi="Cambria" w:cs="B Nazanin"/>
          <w:b/>
          <w:bCs/>
          <w:sz w:val="26"/>
          <w:szCs w:val="26"/>
        </w:rPr>
      </w:pPr>
      <w:r w:rsidRPr="00160286">
        <w:rPr>
          <w:rFonts w:ascii="Cambria" w:hAnsi="Cambria" w:cs="B Nazanin" w:hint="cs"/>
          <w:b/>
          <w:bCs/>
          <w:sz w:val="26"/>
          <w:szCs w:val="26"/>
          <w:rtl/>
        </w:rPr>
        <w:t xml:space="preserve">گروه های منتخب  پردیس ها مطابق لیست پیوستی ، حداکثر تا تاریخ </w:t>
      </w:r>
      <w:r w:rsidR="00582D19">
        <w:rPr>
          <w:rFonts w:ascii="Cambria" w:hAnsi="Cambria" w:cs="B Nazanin" w:hint="cs"/>
          <w:b/>
          <w:bCs/>
          <w:sz w:val="26"/>
          <w:szCs w:val="26"/>
          <w:rtl/>
        </w:rPr>
        <w:t>.........</w:t>
      </w:r>
      <w:r w:rsidRPr="00160286">
        <w:rPr>
          <w:rFonts w:ascii="Cambria" w:hAnsi="Cambria" w:cs="B Nazanin" w:hint="cs"/>
          <w:b/>
          <w:bCs/>
          <w:sz w:val="26"/>
          <w:szCs w:val="26"/>
          <w:rtl/>
        </w:rPr>
        <w:t xml:space="preserve"> به وسیله اتوماسیون به پردیس شهیدچمران تهران ارسال گردد.</w:t>
      </w:r>
    </w:p>
    <w:p w14:paraId="27DC7451" w14:textId="77777777" w:rsidR="00A654BD" w:rsidRPr="00160286" w:rsidRDefault="00160286" w:rsidP="00170194">
      <w:pPr>
        <w:pStyle w:val="NormalWeb"/>
        <w:numPr>
          <w:ilvl w:val="0"/>
          <w:numId w:val="2"/>
        </w:numPr>
        <w:bidi/>
        <w:spacing w:line="360" w:lineRule="auto"/>
        <w:rPr>
          <w:rFonts w:ascii="Cambria" w:hAnsi="Cambria" w:cs="B Nazanin"/>
          <w:b/>
          <w:bCs/>
          <w:sz w:val="26"/>
          <w:szCs w:val="26"/>
        </w:rPr>
      </w:pPr>
      <w:r w:rsidRPr="00160286">
        <w:rPr>
          <w:rFonts w:ascii="Cambria" w:hAnsi="Cambria" w:cs="B Nazanin" w:hint="cs"/>
          <w:b/>
          <w:bCs/>
          <w:sz w:val="26"/>
          <w:szCs w:val="26"/>
          <w:rtl/>
        </w:rPr>
        <w:t>زمان برگزاری همایش روز دوشنبه 23آذرماه در محل پردیس شهیدچمران تهران خواهد بود.</w:t>
      </w:r>
    </w:p>
    <w:p w14:paraId="27DC7452" w14:textId="77777777" w:rsidR="00160286" w:rsidRDefault="00843F4D" w:rsidP="00170194">
      <w:pPr>
        <w:pStyle w:val="NormalWeb"/>
        <w:numPr>
          <w:ilvl w:val="0"/>
          <w:numId w:val="2"/>
        </w:numPr>
        <w:bidi/>
        <w:spacing w:line="360" w:lineRule="auto"/>
        <w:rPr>
          <w:rFonts w:ascii="Cambria" w:hAnsi="Cambria" w:cs="B Nazanin"/>
          <w:b/>
          <w:bCs/>
          <w:sz w:val="26"/>
          <w:szCs w:val="26"/>
        </w:rPr>
      </w:pPr>
      <w:r>
        <w:rPr>
          <w:rFonts w:ascii="Cambria" w:hAnsi="Cambria" w:cs="B Nazanin" w:hint="cs"/>
          <w:b/>
          <w:bCs/>
          <w:sz w:val="26"/>
          <w:szCs w:val="26"/>
          <w:rtl/>
        </w:rPr>
        <w:t xml:space="preserve">دانشجویان برگزیده </w:t>
      </w:r>
      <w:r w:rsidR="00160286">
        <w:rPr>
          <w:rFonts w:ascii="Cambria" w:hAnsi="Cambria" w:cs="B Nazanin" w:hint="cs"/>
          <w:b/>
          <w:bCs/>
          <w:sz w:val="26"/>
          <w:szCs w:val="26"/>
          <w:rtl/>
        </w:rPr>
        <w:t xml:space="preserve"> می بایست در ز</w:t>
      </w:r>
      <w:r w:rsidR="00EB6E0F">
        <w:rPr>
          <w:rFonts w:ascii="Cambria" w:hAnsi="Cambria" w:cs="B Nazanin" w:hint="cs"/>
          <w:b/>
          <w:bCs/>
          <w:sz w:val="26"/>
          <w:szCs w:val="26"/>
          <w:rtl/>
        </w:rPr>
        <w:t xml:space="preserve">مان تعیین شده نمونه ای کامل از محتوای تولید شده </w:t>
      </w:r>
      <w:r w:rsidR="00160286">
        <w:rPr>
          <w:rFonts w:ascii="Cambria" w:hAnsi="Cambria" w:cs="B Nazanin" w:hint="cs"/>
          <w:b/>
          <w:bCs/>
          <w:sz w:val="26"/>
          <w:szCs w:val="26"/>
          <w:rtl/>
        </w:rPr>
        <w:t xml:space="preserve"> خود را در حضور هیئت داوران و حاضرین در سالن همایش ، اجرا نمایند. </w:t>
      </w:r>
    </w:p>
    <w:p w14:paraId="27DC7453" w14:textId="77777777" w:rsidR="00E27B48" w:rsidRPr="0003585F" w:rsidRDefault="00E27B48" w:rsidP="006B2062">
      <w:pPr>
        <w:jc w:val="right"/>
        <w:rPr>
          <w:rFonts w:cs="B Titr"/>
          <w:sz w:val="24"/>
          <w:szCs w:val="24"/>
          <w:lang w:val="en-US" w:bidi="fa-IR"/>
        </w:rPr>
      </w:pPr>
      <w:r w:rsidRPr="0003585F">
        <w:rPr>
          <w:rFonts w:cs="B Titr" w:hint="cs"/>
          <w:b/>
          <w:bCs/>
          <w:sz w:val="28"/>
          <w:szCs w:val="28"/>
          <w:rtl/>
          <w:lang w:bidi="fa-IR"/>
        </w:rPr>
        <w:t>*زمان بندی اجرای برگزاری جشنواره:</w:t>
      </w:r>
    </w:p>
    <w:p w14:paraId="27DC7454" w14:textId="077111A3" w:rsidR="004C0350" w:rsidRPr="00905BBD" w:rsidRDefault="00E27B48" w:rsidP="005C0003">
      <w:pPr>
        <w:jc w:val="right"/>
        <w:rPr>
          <w:rFonts w:cs="B Nazanin"/>
          <w:b/>
          <w:bCs/>
          <w:sz w:val="24"/>
          <w:szCs w:val="24"/>
          <w:rtl/>
          <w:lang w:bidi="fa-IR"/>
        </w:rPr>
      </w:pPr>
      <w:r w:rsidRPr="00905BBD">
        <w:rPr>
          <w:rFonts w:cs="B Nazanin" w:hint="cs"/>
          <w:b/>
          <w:bCs/>
          <w:sz w:val="24"/>
          <w:szCs w:val="24"/>
          <w:rtl/>
          <w:lang w:bidi="fa-IR"/>
        </w:rPr>
        <w:t xml:space="preserve">1-تصویب برنامه جشنواره در مدیریت استان تا تاریخ </w:t>
      </w:r>
      <w:r w:rsidR="005C0003">
        <w:rPr>
          <w:rFonts w:cs="B Nazanin" w:hint="cs"/>
          <w:b/>
          <w:bCs/>
          <w:sz w:val="24"/>
          <w:szCs w:val="24"/>
          <w:rtl/>
          <w:lang w:bidi="fa-IR"/>
        </w:rPr>
        <w:t>15</w:t>
      </w:r>
      <w:r w:rsidRPr="00905BBD">
        <w:rPr>
          <w:rFonts w:cs="B Nazanin" w:hint="cs"/>
          <w:b/>
          <w:bCs/>
          <w:sz w:val="24"/>
          <w:szCs w:val="24"/>
          <w:rtl/>
          <w:lang w:bidi="fa-IR"/>
        </w:rPr>
        <w:t>/8/97</w:t>
      </w:r>
    </w:p>
    <w:p w14:paraId="27DC7455" w14:textId="255EF2AF" w:rsidR="00E27B48" w:rsidRPr="001A3692" w:rsidRDefault="00E27B48" w:rsidP="001A3692">
      <w:pPr>
        <w:jc w:val="right"/>
        <w:rPr>
          <w:rFonts w:cs="B Nazanin"/>
          <w:b/>
          <w:bCs/>
          <w:sz w:val="24"/>
          <w:szCs w:val="24"/>
          <w:lang w:val="en-US" w:bidi="fa-IR"/>
        </w:rPr>
      </w:pPr>
      <w:r w:rsidRPr="00905BBD">
        <w:rPr>
          <w:rFonts w:cs="B Nazanin" w:hint="cs"/>
          <w:b/>
          <w:bCs/>
          <w:sz w:val="24"/>
          <w:szCs w:val="24"/>
          <w:rtl/>
          <w:lang w:bidi="fa-IR"/>
        </w:rPr>
        <w:t>2-</w:t>
      </w:r>
      <w:r w:rsidR="001A3692" w:rsidRPr="001A3692">
        <w:rPr>
          <w:rFonts w:cs="B Nazanin" w:hint="cs"/>
          <w:b/>
          <w:bCs/>
          <w:sz w:val="24"/>
          <w:szCs w:val="24"/>
          <w:rtl/>
          <w:lang w:bidi="fa-IR"/>
        </w:rPr>
        <w:t xml:space="preserve"> </w:t>
      </w:r>
      <w:r w:rsidR="001A3692">
        <w:rPr>
          <w:rFonts w:cs="B Nazanin" w:hint="cs"/>
          <w:b/>
          <w:bCs/>
          <w:sz w:val="24"/>
          <w:szCs w:val="24"/>
          <w:rtl/>
          <w:lang w:bidi="fa-IR"/>
        </w:rPr>
        <w:t>اطلاع رسانی به سایر پردیس ها ومراکز16/8/</w:t>
      </w:r>
      <w:r w:rsidR="001A3692" w:rsidRPr="00905BBD">
        <w:rPr>
          <w:rFonts w:cs="B Nazanin" w:hint="cs"/>
          <w:b/>
          <w:bCs/>
          <w:sz w:val="24"/>
          <w:szCs w:val="24"/>
          <w:rtl/>
          <w:lang w:bidi="fa-IR"/>
        </w:rPr>
        <w:t>97</w:t>
      </w:r>
    </w:p>
    <w:p w14:paraId="27DC7456" w14:textId="3D676996" w:rsidR="00E27B48" w:rsidRPr="00905BBD" w:rsidRDefault="00E27B48" w:rsidP="007E377E">
      <w:pPr>
        <w:jc w:val="right"/>
        <w:rPr>
          <w:rFonts w:cs="B Nazanin"/>
          <w:b/>
          <w:bCs/>
          <w:sz w:val="24"/>
          <w:szCs w:val="24"/>
          <w:rtl/>
          <w:lang w:bidi="fa-IR"/>
        </w:rPr>
      </w:pPr>
      <w:r w:rsidRPr="00905BBD">
        <w:rPr>
          <w:rFonts w:cs="B Nazanin" w:hint="cs"/>
          <w:b/>
          <w:bCs/>
          <w:sz w:val="24"/>
          <w:szCs w:val="24"/>
          <w:rtl/>
          <w:lang w:bidi="fa-IR"/>
        </w:rPr>
        <w:t xml:space="preserve">3-تهیه پوستر و فراخوان تا تاریخ </w:t>
      </w:r>
      <w:r w:rsidR="007E377E">
        <w:rPr>
          <w:rFonts w:cs="B Nazanin" w:hint="cs"/>
          <w:b/>
          <w:bCs/>
          <w:sz w:val="24"/>
          <w:szCs w:val="24"/>
          <w:rtl/>
          <w:lang w:bidi="fa-IR"/>
        </w:rPr>
        <w:t>16</w:t>
      </w:r>
      <w:r w:rsidRPr="00905BBD">
        <w:rPr>
          <w:rFonts w:cs="B Nazanin" w:hint="cs"/>
          <w:b/>
          <w:bCs/>
          <w:sz w:val="24"/>
          <w:szCs w:val="24"/>
          <w:rtl/>
          <w:lang w:bidi="fa-IR"/>
        </w:rPr>
        <w:t>/8/97</w:t>
      </w:r>
    </w:p>
    <w:p w14:paraId="434A71FD" w14:textId="4E0B5F97" w:rsidR="007E377E" w:rsidRDefault="00E27B48" w:rsidP="001A3692">
      <w:pPr>
        <w:jc w:val="right"/>
        <w:rPr>
          <w:rFonts w:cs="B Nazanin" w:hint="cs"/>
          <w:b/>
          <w:bCs/>
          <w:sz w:val="24"/>
          <w:szCs w:val="24"/>
          <w:rtl/>
          <w:lang w:bidi="fa-IR"/>
        </w:rPr>
      </w:pPr>
      <w:r w:rsidRPr="00905BBD">
        <w:rPr>
          <w:rFonts w:cs="B Nazanin" w:hint="cs"/>
          <w:b/>
          <w:bCs/>
          <w:sz w:val="24"/>
          <w:szCs w:val="24"/>
          <w:rtl/>
          <w:lang w:bidi="fa-IR"/>
        </w:rPr>
        <w:t>4-</w:t>
      </w:r>
      <w:r w:rsidR="001A3692" w:rsidRPr="001A3692">
        <w:rPr>
          <w:rFonts w:cs="B Nazanin" w:hint="cs"/>
          <w:b/>
          <w:bCs/>
          <w:sz w:val="24"/>
          <w:szCs w:val="24"/>
          <w:rtl/>
          <w:lang w:bidi="fa-IR"/>
        </w:rPr>
        <w:t xml:space="preserve"> </w:t>
      </w:r>
      <w:r w:rsidR="001A3692" w:rsidRPr="00905BBD">
        <w:rPr>
          <w:rFonts w:cs="B Nazanin" w:hint="cs"/>
          <w:b/>
          <w:bCs/>
          <w:sz w:val="24"/>
          <w:szCs w:val="24"/>
          <w:rtl/>
          <w:lang w:bidi="fa-IR"/>
        </w:rPr>
        <w:t>تشکیل ه</w:t>
      </w:r>
      <w:r w:rsidR="001A3692">
        <w:rPr>
          <w:rFonts w:cs="B Nazanin" w:hint="cs"/>
          <w:b/>
          <w:bCs/>
          <w:sz w:val="24"/>
          <w:szCs w:val="24"/>
          <w:rtl/>
          <w:lang w:bidi="fa-IR"/>
        </w:rPr>
        <w:t>ی</w:t>
      </w:r>
      <w:r w:rsidR="001A3692" w:rsidRPr="00905BBD">
        <w:rPr>
          <w:rFonts w:cs="B Nazanin" w:hint="cs"/>
          <w:b/>
          <w:bCs/>
          <w:sz w:val="24"/>
          <w:szCs w:val="24"/>
          <w:rtl/>
          <w:lang w:bidi="fa-IR"/>
        </w:rPr>
        <w:t xml:space="preserve">ات های اجرایی و علمی جشنواره تا تاریخ </w:t>
      </w:r>
      <w:r w:rsidR="001A3692">
        <w:rPr>
          <w:rFonts w:cs="B Nazanin" w:hint="cs"/>
          <w:b/>
          <w:bCs/>
          <w:sz w:val="24"/>
          <w:szCs w:val="24"/>
          <w:rtl/>
          <w:lang w:bidi="fa-IR"/>
        </w:rPr>
        <w:t>20</w:t>
      </w:r>
      <w:r w:rsidR="001A3692" w:rsidRPr="00905BBD">
        <w:rPr>
          <w:rFonts w:cs="B Nazanin" w:hint="cs"/>
          <w:b/>
          <w:bCs/>
          <w:sz w:val="24"/>
          <w:szCs w:val="24"/>
          <w:rtl/>
          <w:lang w:bidi="fa-IR"/>
        </w:rPr>
        <w:t>/8/</w:t>
      </w:r>
      <w:r w:rsidR="00E465FC">
        <w:rPr>
          <w:rFonts w:cs="B Nazanin" w:hint="cs"/>
          <w:b/>
          <w:bCs/>
          <w:sz w:val="24"/>
          <w:szCs w:val="24"/>
          <w:rtl/>
          <w:lang w:bidi="fa-IR"/>
        </w:rPr>
        <w:t>97</w:t>
      </w:r>
    </w:p>
    <w:p w14:paraId="27DC7457" w14:textId="2AC8C497" w:rsidR="00E27B48" w:rsidRDefault="007E377E" w:rsidP="00E465FC">
      <w:pPr>
        <w:jc w:val="right"/>
        <w:rPr>
          <w:rFonts w:cs="B Nazanin"/>
          <w:sz w:val="24"/>
          <w:szCs w:val="24"/>
          <w:rtl/>
          <w:lang w:bidi="fa-IR"/>
        </w:rPr>
      </w:pPr>
      <w:r>
        <w:rPr>
          <w:rFonts w:cs="B Nazanin" w:hint="cs"/>
          <w:b/>
          <w:bCs/>
          <w:sz w:val="24"/>
          <w:szCs w:val="24"/>
          <w:rtl/>
          <w:lang w:bidi="fa-IR"/>
        </w:rPr>
        <w:t xml:space="preserve">5- </w:t>
      </w:r>
      <w:r w:rsidR="00E27B48" w:rsidRPr="00905BBD">
        <w:rPr>
          <w:rFonts w:cs="B Nazanin" w:hint="cs"/>
          <w:b/>
          <w:bCs/>
          <w:sz w:val="24"/>
          <w:szCs w:val="24"/>
          <w:rtl/>
          <w:lang w:bidi="fa-IR"/>
        </w:rPr>
        <w:t xml:space="preserve">اجرای </w:t>
      </w:r>
      <w:r w:rsidR="00E465FC">
        <w:rPr>
          <w:rFonts w:cs="B Nazanin" w:hint="cs"/>
          <w:b/>
          <w:bCs/>
          <w:sz w:val="24"/>
          <w:szCs w:val="24"/>
          <w:rtl/>
          <w:lang w:bidi="fa-IR"/>
        </w:rPr>
        <w:t>جشنوار</w:t>
      </w:r>
      <w:r w:rsidR="00E27B48" w:rsidRPr="00905BBD">
        <w:rPr>
          <w:rFonts w:cs="B Nazanin" w:hint="cs"/>
          <w:b/>
          <w:bCs/>
          <w:sz w:val="24"/>
          <w:szCs w:val="24"/>
          <w:rtl/>
          <w:lang w:bidi="fa-IR"/>
        </w:rPr>
        <w:t>ه در روز 23/9/</w:t>
      </w:r>
      <w:r w:rsidR="00E27B48" w:rsidRPr="00E465FC">
        <w:rPr>
          <w:rFonts w:cs="B Nazanin" w:hint="cs"/>
          <w:b/>
          <w:bCs/>
          <w:sz w:val="24"/>
          <w:szCs w:val="24"/>
          <w:rtl/>
          <w:lang w:bidi="fa-IR"/>
        </w:rPr>
        <w:t>97</w:t>
      </w:r>
    </w:p>
    <w:p w14:paraId="27DC7458" w14:textId="77777777" w:rsidR="007C6B9E" w:rsidRPr="006D5DC5" w:rsidRDefault="007C6B9E" w:rsidP="006D5DC5">
      <w:pPr>
        <w:bidi/>
        <w:rPr>
          <w:rFonts w:cs="B Titr"/>
          <w:b/>
          <w:bCs/>
          <w:sz w:val="24"/>
          <w:szCs w:val="24"/>
          <w:rtl/>
          <w:lang w:bidi="fa-IR"/>
        </w:rPr>
      </w:pPr>
      <w:r w:rsidRPr="006D5DC5">
        <w:rPr>
          <w:rFonts w:cs="B Titr" w:hint="cs"/>
          <w:b/>
          <w:bCs/>
          <w:sz w:val="24"/>
          <w:szCs w:val="24"/>
          <w:rtl/>
          <w:lang w:bidi="fa-IR"/>
        </w:rPr>
        <w:t xml:space="preserve">پیش بینی هزینه :   60000000 ریال( شش میلیون تومان)  </w:t>
      </w:r>
    </w:p>
    <w:sectPr w:rsidR="007C6B9E" w:rsidRPr="006D5DC5" w:rsidSect="00626AF1">
      <w:pgSz w:w="11906" w:h="16838"/>
      <w:pgMar w:top="720" w:right="1440" w:bottom="709" w:left="993"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ma Shekasteh Free">
    <w:altName w:val="Arial Unicode MS"/>
    <w:charset w:val="00"/>
    <w:family w:val="auto"/>
    <w:pitch w:val="variable"/>
    <w:sig w:usb0="00000000" w:usb1="D000604A" w:usb2="00000008"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2D91"/>
    <w:multiLevelType w:val="hybridMultilevel"/>
    <w:tmpl w:val="E1844862"/>
    <w:lvl w:ilvl="0" w:tplc="A96C23FC">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6158"/>
    <w:multiLevelType w:val="hybridMultilevel"/>
    <w:tmpl w:val="B478F8CE"/>
    <w:lvl w:ilvl="0" w:tplc="6B6EB72C">
      <w:numFmt w:val="bullet"/>
      <w:lvlText w:val=""/>
      <w:lvlJc w:val="left"/>
      <w:pPr>
        <w:ind w:left="720" w:hanging="36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C7D99"/>
    <w:multiLevelType w:val="hybridMultilevel"/>
    <w:tmpl w:val="BAE44224"/>
    <w:lvl w:ilvl="0" w:tplc="640A7304">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72CB4"/>
    <w:multiLevelType w:val="hybridMultilevel"/>
    <w:tmpl w:val="E3DE6784"/>
    <w:lvl w:ilvl="0" w:tplc="B1D6E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4F44B4"/>
    <w:multiLevelType w:val="hybridMultilevel"/>
    <w:tmpl w:val="E796F77E"/>
    <w:lvl w:ilvl="0" w:tplc="42A2ADE4">
      <w:start w:val="1"/>
      <w:numFmt w:val="decimal"/>
      <w:lvlText w:val="%1-"/>
      <w:lvlJc w:val="left"/>
      <w:pPr>
        <w:ind w:left="720" w:hanging="360"/>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69"/>
    <w:rsid w:val="00005B40"/>
    <w:rsid w:val="00032DD1"/>
    <w:rsid w:val="0003585F"/>
    <w:rsid w:val="000432E8"/>
    <w:rsid w:val="00072532"/>
    <w:rsid w:val="00086C20"/>
    <w:rsid w:val="000C21C4"/>
    <w:rsid w:val="000D04B1"/>
    <w:rsid w:val="000D3165"/>
    <w:rsid w:val="000F7203"/>
    <w:rsid w:val="001012CA"/>
    <w:rsid w:val="0013325E"/>
    <w:rsid w:val="00160286"/>
    <w:rsid w:val="00170194"/>
    <w:rsid w:val="001A3692"/>
    <w:rsid w:val="001C5C91"/>
    <w:rsid w:val="002B1784"/>
    <w:rsid w:val="002D34A9"/>
    <w:rsid w:val="002F433D"/>
    <w:rsid w:val="003069B8"/>
    <w:rsid w:val="003407CA"/>
    <w:rsid w:val="00362CDD"/>
    <w:rsid w:val="003B58AF"/>
    <w:rsid w:val="003B6483"/>
    <w:rsid w:val="00441032"/>
    <w:rsid w:val="0044234C"/>
    <w:rsid w:val="0044342A"/>
    <w:rsid w:val="00450D36"/>
    <w:rsid w:val="00454153"/>
    <w:rsid w:val="00495420"/>
    <w:rsid w:val="00495E85"/>
    <w:rsid w:val="004C0350"/>
    <w:rsid w:val="004C43B1"/>
    <w:rsid w:val="00513BB5"/>
    <w:rsid w:val="005174D5"/>
    <w:rsid w:val="00517517"/>
    <w:rsid w:val="005348BA"/>
    <w:rsid w:val="00582D19"/>
    <w:rsid w:val="00587518"/>
    <w:rsid w:val="005C0003"/>
    <w:rsid w:val="005E3607"/>
    <w:rsid w:val="00626AF1"/>
    <w:rsid w:val="006354F1"/>
    <w:rsid w:val="0065008A"/>
    <w:rsid w:val="006603AD"/>
    <w:rsid w:val="00693C95"/>
    <w:rsid w:val="006B1B63"/>
    <w:rsid w:val="006B2062"/>
    <w:rsid w:val="006B2F6D"/>
    <w:rsid w:val="006D2CE4"/>
    <w:rsid w:val="006D5DC5"/>
    <w:rsid w:val="006D6555"/>
    <w:rsid w:val="00701C69"/>
    <w:rsid w:val="00752E0D"/>
    <w:rsid w:val="007C6B9E"/>
    <w:rsid w:val="007D508C"/>
    <w:rsid w:val="007D6202"/>
    <w:rsid w:val="007E377E"/>
    <w:rsid w:val="007E639F"/>
    <w:rsid w:val="007F0222"/>
    <w:rsid w:val="007F11D4"/>
    <w:rsid w:val="00843F4D"/>
    <w:rsid w:val="00894BD3"/>
    <w:rsid w:val="008B1E81"/>
    <w:rsid w:val="00905BBD"/>
    <w:rsid w:val="0097271F"/>
    <w:rsid w:val="00973EA3"/>
    <w:rsid w:val="00986C8E"/>
    <w:rsid w:val="00992282"/>
    <w:rsid w:val="009D1A24"/>
    <w:rsid w:val="00A654BD"/>
    <w:rsid w:val="00A81CCD"/>
    <w:rsid w:val="00AA6E2E"/>
    <w:rsid w:val="00B07E8F"/>
    <w:rsid w:val="00B202E0"/>
    <w:rsid w:val="00B40427"/>
    <w:rsid w:val="00BC0012"/>
    <w:rsid w:val="00BC0B1F"/>
    <w:rsid w:val="00C15CD6"/>
    <w:rsid w:val="00C87902"/>
    <w:rsid w:val="00CB4E77"/>
    <w:rsid w:val="00CD1D08"/>
    <w:rsid w:val="00D743ED"/>
    <w:rsid w:val="00E20DF4"/>
    <w:rsid w:val="00E27B48"/>
    <w:rsid w:val="00E465FC"/>
    <w:rsid w:val="00E677DF"/>
    <w:rsid w:val="00E72014"/>
    <w:rsid w:val="00EB1092"/>
    <w:rsid w:val="00EB4D39"/>
    <w:rsid w:val="00EB6E0F"/>
    <w:rsid w:val="00EC5E28"/>
    <w:rsid w:val="00ED3747"/>
    <w:rsid w:val="00EE1812"/>
    <w:rsid w:val="00EE524F"/>
    <w:rsid w:val="00F4658C"/>
    <w:rsid w:val="00FA2EDF"/>
    <w:rsid w:val="00FB5594"/>
    <w:rsid w:val="00FD0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740D"/>
  <w15:docId w15:val="{29D87DB3-6B8D-4911-B9C0-C9030866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04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F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03"/>
    <w:rPr>
      <w:rFonts w:ascii="Segoe UI" w:hAnsi="Segoe UI" w:cs="Segoe UI"/>
      <w:sz w:val="18"/>
      <w:szCs w:val="18"/>
    </w:rPr>
  </w:style>
  <w:style w:type="table" w:styleId="TableGrid">
    <w:name w:val="Table Grid"/>
    <w:basedOn w:val="TableNormal"/>
    <w:uiPriority w:val="39"/>
    <w:rsid w:val="007F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58C"/>
    <w:pPr>
      <w:ind w:left="720"/>
      <w:contextualSpacing/>
    </w:pPr>
  </w:style>
  <w:style w:type="paragraph" w:styleId="NoSpacing">
    <w:name w:val="No Spacing"/>
    <w:link w:val="NoSpacingChar"/>
    <w:uiPriority w:val="1"/>
    <w:qFormat/>
    <w:rsid w:val="00005B4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5B4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7604">
      <w:bodyDiv w:val="1"/>
      <w:marLeft w:val="0"/>
      <w:marRight w:val="0"/>
      <w:marTop w:val="0"/>
      <w:marBottom w:val="0"/>
      <w:divBdr>
        <w:top w:val="none" w:sz="0" w:space="0" w:color="auto"/>
        <w:left w:val="none" w:sz="0" w:space="0" w:color="auto"/>
        <w:bottom w:val="none" w:sz="0" w:space="0" w:color="auto"/>
        <w:right w:val="none" w:sz="0" w:space="0" w:color="auto"/>
      </w:divBdr>
    </w:div>
    <w:div w:id="832380022">
      <w:bodyDiv w:val="1"/>
      <w:marLeft w:val="0"/>
      <w:marRight w:val="0"/>
      <w:marTop w:val="0"/>
      <w:marBottom w:val="0"/>
      <w:divBdr>
        <w:top w:val="none" w:sz="0" w:space="0" w:color="auto"/>
        <w:left w:val="none" w:sz="0" w:space="0" w:color="auto"/>
        <w:bottom w:val="none" w:sz="0" w:space="0" w:color="auto"/>
        <w:right w:val="none" w:sz="0" w:space="0" w:color="auto"/>
      </w:divBdr>
    </w:div>
    <w:div w:id="9177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8B3C-A128-4A51-B3DF-14C7CB1F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dc:creator>
  <cp:lastModifiedBy>zainali</cp:lastModifiedBy>
  <cp:revision>16</cp:revision>
  <cp:lastPrinted>2015-11-03T07:47:00Z</cp:lastPrinted>
  <dcterms:created xsi:type="dcterms:W3CDTF">2018-10-18T10:42:00Z</dcterms:created>
  <dcterms:modified xsi:type="dcterms:W3CDTF">2018-10-28T07:39:00Z</dcterms:modified>
</cp:coreProperties>
</file>